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8FB" w:rsidRPr="00545D1F" w:rsidRDefault="009418FB" w:rsidP="00941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D1F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9418FB" w:rsidRPr="00545D1F" w:rsidRDefault="009418FB" w:rsidP="00941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D1F">
        <w:rPr>
          <w:rFonts w:ascii="Times New Roman" w:hAnsi="Times New Roman"/>
          <w:sz w:val="28"/>
          <w:szCs w:val="28"/>
        </w:rPr>
        <w:t>«</w:t>
      </w:r>
      <w:proofErr w:type="spellStart"/>
      <w:r w:rsidRPr="00545D1F">
        <w:rPr>
          <w:rFonts w:ascii="Times New Roman" w:hAnsi="Times New Roman"/>
          <w:sz w:val="28"/>
          <w:szCs w:val="28"/>
        </w:rPr>
        <w:t>Шетнево-Тулушская</w:t>
      </w:r>
      <w:proofErr w:type="spellEnd"/>
      <w:r w:rsidRPr="00545D1F">
        <w:rPr>
          <w:rFonts w:ascii="Times New Roman" w:hAnsi="Times New Roman"/>
          <w:sz w:val="28"/>
          <w:szCs w:val="28"/>
        </w:rPr>
        <w:t xml:space="preserve"> основная  общеобразовательная школа» </w:t>
      </w:r>
    </w:p>
    <w:p w:rsidR="009418FB" w:rsidRPr="00545D1F" w:rsidRDefault="009418FB" w:rsidP="00941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D1F">
        <w:rPr>
          <w:rFonts w:ascii="Times New Roman" w:hAnsi="Times New Roman"/>
          <w:sz w:val="28"/>
          <w:szCs w:val="28"/>
        </w:rPr>
        <w:t>Рыбно-Слободского муниципального района Республики Татарстан</w:t>
      </w:r>
    </w:p>
    <w:p w:rsidR="009418FB" w:rsidRPr="00545D1F" w:rsidRDefault="009418FB" w:rsidP="009418FB">
      <w:pPr>
        <w:tabs>
          <w:tab w:val="left" w:pos="87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5D1F">
        <w:rPr>
          <w:rFonts w:ascii="Times New Roman" w:hAnsi="Times New Roman"/>
          <w:sz w:val="28"/>
          <w:szCs w:val="28"/>
        </w:rPr>
        <w:tab/>
      </w:r>
    </w:p>
    <w:p w:rsidR="009418FB" w:rsidRPr="00545D1F" w:rsidRDefault="009418FB" w:rsidP="00941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5D1F">
        <w:rPr>
          <w:rFonts w:ascii="Times New Roman" w:hAnsi="Times New Roman"/>
          <w:sz w:val="28"/>
          <w:szCs w:val="28"/>
        </w:rPr>
        <w:t xml:space="preserve">     «Согласовано»                                                                                                 «Утверждаю»</w:t>
      </w:r>
    </w:p>
    <w:p w:rsidR="009418FB" w:rsidRPr="00545D1F" w:rsidRDefault="009418FB" w:rsidP="00941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5D1F">
        <w:rPr>
          <w:rFonts w:ascii="Times New Roman" w:hAnsi="Times New Roman"/>
          <w:sz w:val="28"/>
          <w:szCs w:val="28"/>
        </w:rPr>
        <w:t xml:space="preserve">   Руководитель ШМ</w:t>
      </w:r>
      <w:r w:rsidR="005833E8">
        <w:rPr>
          <w:rFonts w:ascii="Times New Roman" w:hAnsi="Times New Roman"/>
          <w:sz w:val="28"/>
          <w:szCs w:val="28"/>
        </w:rPr>
        <w:t xml:space="preserve">О учителей_______ </w:t>
      </w:r>
      <w:proofErr w:type="spellStart"/>
      <w:r w:rsidR="005833E8">
        <w:rPr>
          <w:rFonts w:ascii="Times New Roman" w:hAnsi="Times New Roman"/>
          <w:sz w:val="28"/>
          <w:szCs w:val="28"/>
        </w:rPr>
        <w:t>Набиуллин</w:t>
      </w:r>
      <w:proofErr w:type="spellEnd"/>
      <w:r w:rsidR="005833E8">
        <w:rPr>
          <w:rFonts w:ascii="Times New Roman" w:hAnsi="Times New Roman"/>
          <w:sz w:val="28"/>
          <w:szCs w:val="28"/>
        </w:rPr>
        <w:t xml:space="preserve"> И.А</w:t>
      </w:r>
      <w:r w:rsidRPr="00545D1F">
        <w:rPr>
          <w:rFonts w:ascii="Times New Roman" w:hAnsi="Times New Roman"/>
          <w:sz w:val="28"/>
          <w:szCs w:val="28"/>
        </w:rPr>
        <w:t>.                                   Директор  МБОУ</w:t>
      </w:r>
    </w:p>
    <w:p w:rsidR="009418FB" w:rsidRPr="00545D1F" w:rsidRDefault="00F379EB" w:rsidP="009418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Протокол  №1от «27</w:t>
      </w:r>
      <w:r w:rsidR="009418FB" w:rsidRPr="00545D1F">
        <w:rPr>
          <w:rFonts w:ascii="Times New Roman" w:hAnsi="Times New Roman"/>
          <w:sz w:val="28"/>
          <w:szCs w:val="28"/>
        </w:rPr>
        <w:t>» августа 2016 года                                                     «</w:t>
      </w:r>
      <w:proofErr w:type="spellStart"/>
      <w:r w:rsidR="009418FB" w:rsidRPr="00545D1F">
        <w:rPr>
          <w:rFonts w:ascii="Times New Roman" w:hAnsi="Times New Roman"/>
          <w:sz w:val="28"/>
          <w:szCs w:val="28"/>
        </w:rPr>
        <w:t>Ш.Тулушская</w:t>
      </w:r>
      <w:proofErr w:type="spellEnd"/>
      <w:r w:rsidR="009418FB" w:rsidRPr="00545D1F">
        <w:rPr>
          <w:rFonts w:ascii="Times New Roman" w:hAnsi="Times New Roman"/>
          <w:sz w:val="28"/>
          <w:szCs w:val="28"/>
        </w:rPr>
        <w:t xml:space="preserve"> ООШ» </w:t>
      </w:r>
      <w:proofErr w:type="spellStart"/>
      <w:r w:rsidR="009418FB" w:rsidRPr="00545D1F">
        <w:rPr>
          <w:rFonts w:ascii="Times New Roman" w:hAnsi="Times New Roman"/>
          <w:sz w:val="28"/>
          <w:szCs w:val="28"/>
        </w:rPr>
        <w:t>__________Нуриева</w:t>
      </w:r>
      <w:proofErr w:type="spellEnd"/>
      <w:r w:rsidR="009418FB" w:rsidRPr="00545D1F">
        <w:rPr>
          <w:rFonts w:ascii="Times New Roman" w:hAnsi="Times New Roman"/>
          <w:sz w:val="28"/>
          <w:szCs w:val="28"/>
        </w:rPr>
        <w:t xml:space="preserve"> Г.Х.                                                            </w:t>
      </w:r>
    </w:p>
    <w:p w:rsidR="009418FB" w:rsidRPr="00545D1F" w:rsidRDefault="00F379EB" w:rsidP="009418FB">
      <w:pPr>
        <w:tabs>
          <w:tab w:val="left" w:pos="8700"/>
          <w:tab w:val="right" w:pos="1457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Приказ  № 74   от   «1»  сентября</w:t>
      </w:r>
      <w:r w:rsidR="009418FB" w:rsidRPr="00545D1F">
        <w:rPr>
          <w:rFonts w:ascii="Times New Roman" w:hAnsi="Times New Roman"/>
          <w:sz w:val="28"/>
          <w:szCs w:val="28"/>
        </w:rPr>
        <w:t xml:space="preserve"> 2016г.</w:t>
      </w:r>
    </w:p>
    <w:p w:rsidR="009418FB" w:rsidRPr="00545D1F" w:rsidRDefault="009418FB" w:rsidP="009418FB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45D1F">
        <w:rPr>
          <w:rFonts w:ascii="Times New Roman" w:hAnsi="Times New Roman"/>
          <w:b/>
          <w:bCs/>
          <w:sz w:val="28"/>
          <w:szCs w:val="28"/>
        </w:rPr>
        <w:tab/>
      </w:r>
    </w:p>
    <w:p w:rsidR="009418FB" w:rsidRPr="00545D1F" w:rsidRDefault="009418FB" w:rsidP="009418FB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418FB" w:rsidRPr="00545D1F" w:rsidRDefault="009418FB" w:rsidP="009418FB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45D1F">
        <w:rPr>
          <w:rFonts w:ascii="Times New Roman" w:hAnsi="Times New Roman"/>
          <w:b/>
          <w:bCs/>
          <w:sz w:val="28"/>
          <w:szCs w:val="28"/>
        </w:rPr>
        <w:tab/>
        <w:t>Рабочая программа</w:t>
      </w:r>
    </w:p>
    <w:p w:rsidR="009418FB" w:rsidRPr="00545D1F" w:rsidRDefault="009418FB" w:rsidP="009418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45D1F">
        <w:rPr>
          <w:rFonts w:ascii="Times New Roman" w:hAnsi="Times New Roman"/>
          <w:b/>
          <w:bCs/>
          <w:sz w:val="28"/>
          <w:szCs w:val="28"/>
        </w:rPr>
        <w:t>по окружающему миру   для 2</w:t>
      </w:r>
      <w:r w:rsidR="005833E8">
        <w:rPr>
          <w:rFonts w:ascii="Times New Roman" w:hAnsi="Times New Roman"/>
          <w:b/>
          <w:bCs/>
          <w:sz w:val="28"/>
          <w:szCs w:val="28"/>
        </w:rPr>
        <w:t>б</w:t>
      </w:r>
      <w:r w:rsidRPr="00545D1F">
        <w:rPr>
          <w:rFonts w:ascii="Times New Roman" w:hAnsi="Times New Roman"/>
          <w:b/>
          <w:bCs/>
          <w:sz w:val="28"/>
          <w:szCs w:val="28"/>
        </w:rPr>
        <w:t xml:space="preserve"> класса</w:t>
      </w:r>
    </w:p>
    <w:p w:rsidR="006176C5" w:rsidRDefault="006176C5" w:rsidP="009418F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учителя начальных классов </w:t>
      </w:r>
    </w:p>
    <w:p w:rsidR="009418FB" w:rsidRPr="00545D1F" w:rsidRDefault="009418FB" w:rsidP="009418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Давлетшиной</w:t>
      </w:r>
      <w:proofErr w:type="spellEnd"/>
      <w:r w:rsidR="00255F5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Гульфии</w:t>
      </w:r>
      <w:proofErr w:type="spellEnd"/>
      <w:r w:rsidR="00255F5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Хамитовны</w:t>
      </w:r>
      <w:proofErr w:type="spellEnd"/>
    </w:p>
    <w:p w:rsidR="009418FB" w:rsidRPr="00545D1F" w:rsidRDefault="009418FB" w:rsidP="009418F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5D1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Рассмотрено на заседании педагогического совета,</w:t>
      </w:r>
    </w:p>
    <w:p w:rsidR="009418FB" w:rsidRPr="00545D1F" w:rsidRDefault="00F379E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right"/>
        <w:rPr>
          <w:rFonts w:ascii="Bookman Old Style" w:eastAsia="Times New Roman" w:hAnsi="Bookman Old Style" w:cs="Bookman Old Style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протокол № 1 от   «29</w:t>
      </w:r>
      <w:r w:rsidR="009418FB" w:rsidRPr="00545D1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 августа_2016 г.</w:t>
      </w: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8FB" w:rsidRPr="00545D1F" w:rsidRDefault="009418FB" w:rsidP="009418FB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18FB" w:rsidRPr="00545D1F" w:rsidRDefault="00255F56" w:rsidP="009418FB">
      <w:pPr>
        <w:spacing w:after="0" w:line="240" w:lineRule="auto"/>
        <w:jc w:val="both"/>
        <w:rPr>
          <w:rFonts w:ascii="Calibri" w:hAnsi="Calibri" w:cs="Times New Roman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</w:t>
      </w:r>
      <w:r w:rsidR="009418FB" w:rsidRPr="00545D1F">
        <w:rPr>
          <w:rFonts w:ascii="Times New Roman" w:hAnsi="Times New Roman"/>
          <w:b/>
          <w:bCs/>
          <w:color w:val="000000"/>
          <w:sz w:val="28"/>
          <w:szCs w:val="28"/>
        </w:rPr>
        <w:t>2016-2017учебный год</w:t>
      </w:r>
    </w:p>
    <w:p w:rsidR="009418FB" w:rsidRPr="00545D1F" w:rsidRDefault="009418FB" w:rsidP="009418FB">
      <w:pPr>
        <w:jc w:val="center"/>
        <w:rPr>
          <w:rFonts w:ascii="Times New Roman" w:eastAsia="Calibri" w:hAnsi="Times New Roman" w:cs="Times New Roman"/>
          <w:b/>
        </w:rPr>
      </w:pPr>
    </w:p>
    <w:p w:rsidR="009418FB" w:rsidRPr="00BF0D83" w:rsidRDefault="00BF0D83" w:rsidP="009418F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BF0D83">
        <w:rPr>
          <w:rFonts w:ascii="Times New Roman" w:eastAsia="Calibri" w:hAnsi="Times New Roman" w:cs="Times New Roman"/>
          <w:b/>
        </w:rPr>
        <w:lastRenderedPageBreak/>
        <w:t xml:space="preserve">           Пояснительная записка</w:t>
      </w:r>
    </w:p>
    <w:p w:rsidR="009418FB" w:rsidRPr="00545D1F" w:rsidRDefault="009418FB" w:rsidP="009418FB">
      <w:pPr>
        <w:spacing w:after="0" w:line="240" w:lineRule="auto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 xml:space="preserve">       Рабочая программа по предмету </w:t>
      </w:r>
      <w:r w:rsidRPr="00545D1F">
        <w:rPr>
          <w:rFonts w:ascii="Times New Roman" w:eastAsia="Calibri" w:hAnsi="Times New Roman" w:cs="Times New Roman"/>
          <w:b/>
        </w:rPr>
        <w:t>окружающий мир</w:t>
      </w:r>
      <w:r w:rsidRPr="00545D1F">
        <w:rPr>
          <w:rFonts w:ascii="Times New Roman" w:eastAsia="Calibri" w:hAnsi="Times New Roman" w:cs="Times New Roman"/>
        </w:rPr>
        <w:t xml:space="preserve">   для  2 класса на 2015-2016 учебный год разработана на основе следующих документов</w:t>
      </w:r>
      <w:proofErr w:type="gramStart"/>
      <w:r w:rsidRPr="00545D1F">
        <w:rPr>
          <w:rFonts w:ascii="Times New Roman" w:eastAsia="Calibri" w:hAnsi="Times New Roman" w:cs="Times New Roman"/>
        </w:rPr>
        <w:t xml:space="preserve"> :</w:t>
      </w:r>
      <w:proofErr w:type="gramEnd"/>
    </w:p>
    <w:p w:rsidR="00CF239E" w:rsidRPr="00086343" w:rsidRDefault="00CF239E" w:rsidP="00CF239E">
      <w:pPr>
        <w:widowControl w:val="0"/>
        <w:autoSpaceDE w:val="0"/>
        <w:autoSpaceDN w:val="0"/>
        <w:adjustRightInd w:val="0"/>
        <w:spacing w:after="0" w:line="240" w:lineRule="auto"/>
        <w:ind w:left="227" w:right="536"/>
        <w:rPr>
          <w:rFonts w:ascii="Times New Roman" w:hAnsi="Times New Roman" w:cs="Times New Roman"/>
          <w:sz w:val="24"/>
          <w:szCs w:val="24"/>
        </w:rPr>
      </w:pPr>
    </w:p>
    <w:p w:rsidR="00CF239E" w:rsidRPr="00086343" w:rsidRDefault="00CF239E" w:rsidP="00CF239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 xml:space="preserve">1.Учебный план МБОУ « 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от01.09.2016; </w:t>
      </w:r>
    </w:p>
    <w:p w:rsidR="00CF239E" w:rsidRPr="00086343" w:rsidRDefault="00CF239E" w:rsidP="00CF239E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CF239E" w:rsidRPr="00086343" w:rsidRDefault="00CF239E" w:rsidP="00CF239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>МБОУ        «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от  01 .09.2016 г; </w:t>
      </w:r>
    </w:p>
    <w:p w:rsidR="00CF239E" w:rsidRPr="00086343" w:rsidRDefault="00CF239E" w:rsidP="00CF239E">
      <w:pPr>
        <w:pStyle w:val="a4"/>
        <w:widowControl w:val="0"/>
        <w:overflowPunct w:val="0"/>
        <w:autoSpaceDE w:val="0"/>
        <w:autoSpaceDN w:val="0"/>
        <w:adjustRightInd w:val="0"/>
        <w:ind w:right="53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086343">
        <w:rPr>
          <w:rFonts w:ascii="Times New Roman" w:hAnsi="Times New Roman" w:cs="Times New Roman"/>
          <w:sz w:val="24"/>
          <w:szCs w:val="24"/>
        </w:rPr>
        <w:t>Годовой календарный учебный график работы МБОУ «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ООШ»  на 2016-2017 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08634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086343">
        <w:rPr>
          <w:rFonts w:ascii="Times New Roman" w:hAnsi="Times New Roman" w:cs="Times New Roman"/>
          <w:sz w:val="24"/>
          <w:szCs w:val="24"/>
        </w:rPr>
        <w:t>од</w:t>
      </w:r>
      <w:proofErr w:type="spellEnd"/>
    </w:p>
    <w:p w:rsidR="00BF0D83" w:rsidRDefault="00CF239E" w:rsidP="00CF239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eastAsia="Calibri" w:hAnsi="Times New Roman" w:cs="Times New Roman"/>
        </w:rPr>
        <w:t xml:space="preserve">             </w:t>
      </w:r>
      <w:r w:rsidR="009418FB" w:rsidRPr="00545D1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На основе программы и учебника «Окружающий мир». </w:t>
      </w:r>
      <w:proofErr w:type="spellStart"/>
      <w:r w:rsidR="009418FB" w:rsidRPr="00545D1F">
        <w:rPr>
          <w:rFonts w:ascii="Times New Roman" w:hAnsi="Times New Roman" w:cs="Times New Roman"/>
          <w:b/>
          <w:color w:val="000000"/>
          <w:shd w:val="clear" w:color="auto" w:fill="FFFFFF"/>
        </w:rPr>
        <w:t>Трафимовой</w:t>
      </w:r>
      <w:proofErr w:type="spellEnd"/>
      <w:r w:rsidR="009418FB" w:rsidRPr="00545D1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Г.В., </w:t>
      </w:r>
      <w:proofErr w:type="spellStart"/>
      <w:r w:rsidR="009418FB" w:rsidRPr="00545D1F">
        <w:rPr>
          <w:rFonts w:ascii="Times New Roman" w:hAnsi="Times New Roman" w:cs="Times New Roman"/>
          <w:b/>
          <w:color w:val="000000"/>
          <w:shd w:val="clear" w:color="auto" w:fill="FFFFFF"/>
        </w:rPr>
        <w:t>Трафимова</w:t>
      </w:r>
      <w:proofErr w:type="spellEnd"/>
      <w:r w:rsidR="009418FB" w:rsidRPr="00545D1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С.А., Федотовой О.Н. 2  класс УМК </w:t>
      </w:r>
    </w:p>
    <w:p w:rsidR="009418FB" w:rsidRPr="00545D1F" w:rsidRDefault="00BF0D83" w:rsidP="00CF239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         </w:t>
      </w:r>
      <w:r w:rsidR="009418FB" w:rsidRPr="00545D1F">
        <w:rPr>
          <w:rFonts w:ascii="Times New Roman" w:hAnsi="Times New Roman" w:cs="Times New Roman"/>
          <w:b/>
          <w:color w:val="000000"/>
          <w:shd w:val="clear" w:color="auto" w:fill="FFFFFF"/>
        </w:rPr>
        <w:t>«Перспективная начальная школа» 2012 г.</w:t>
      </w:r>
    </w:p>
    <w:p w:rsidR="00BF0D83" w:rsidRPr="00545D1F" w:rsidRDefault="009418FB" w:rsidP="00BF0D83">
      <w:pPr>
        <w:spacing w:after="0" w:line="240" w:lineRule="auto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.</w:t>
      </w:r>
      <w:r w:rsidR="00BF0D83" w:rsidRPr="00BF0D83">
        <w:rPr>
          <w:rFonts w:ascii="Times New Roman" w:eastAsia="Calibri" w:hAnsi="Times New Roman" w:cs="Times New Roman"/>
        </w:rPr>
        <w:t xml:space="preserve"> </w:t>
      </w:r>
      <w:r w:rsidR="00BF0D83">
        <w:rPr>
          <w:rFonts w:ascii="Times New Roman" w:eastAsia="Calibri" w:hAnsi="Times New Roman" w:cs="Times New Roman"/>
        </w:rPr>
        <w:t xml:space="preserve">       </w:t>
      </w:r>
      <w:r w:rsidR="00BF0D83" w:rsidRPr="00545D1F">
        <w:rPr>
          <w:rFonts w:ascii="Times New Roman" w:eastAsia="Calibri" w:hAnsi="Times New Roman" w:cs="Times New Roman"/>
        </w:rPr>
        <w:t xml:space="preserve">Федотова О.Н., </w:t>
      </w:r>
      <w:proofErr w:type="spellStart"/>
      <w:r w:rsidR="00BF0D83" w:rsidRPr="00545D1F">
        <w:rPr>
          <w:rFonts w:ascii="Times New Roman" w:eastAsia="Calibri" w:hAnsi="Times New Roman" w:cs="Times New Roman"/>
        </w:rPr>
        <w:t>Трафимова</w:t>
      </w:r>
      <w:proofErr w:type="spellEnd"/>
      <w:r w:rsidR="00BF0D83" w:rsidRPr="00545D1F">
        <w:rPr>
          <w:rFonts w:ascii="Times New Roman" w:eastAsia="Calibri" w:hAnsi="Times New Roman" w:cs="Times New Roman"/>
        </w:rPr>
        <w:t xml:space="preserve"> Г.В., </w:t>
      </w:r>
      <w:proofErr w:type="spellStart"/>
      <w:r w:rsidR="00BF0D83" w:rsidRPr="00545D1F">
        <w:rPr>
          <w:rFonts w:ascii="Times New Roman" w:eastAsia="Calibri" w:hAnsi="Times New Roman" w:cs="Times New Roman"/>
        </w:rPr>
        <w:t>Трафимов</w:t>
      </w:r>
      <w:proofErr w:type="spellEnd"/>
      <w:r w:rsidR="00BF0D83" w:rsidRPr="00545D1F">
        <w:rPr>
          <w:rFonts w:ascii="Times New Roman" w:eastAsia="Calibri" w:hAnsi="Times New Roman" w:cs="Times New Roman"/>
        </w:rPr>
        <w:t xml:space="preserve"> С.А., Окружающий мир  2 класс: Учебник. В 2 ч. — М.: </w:t>
      </w:r>
      <w:proofErr w:type="spellStart"/>
      <w:r w:rsidR="00BF0D83" w:rsidRPr="00545D1F">
        <w:rPr>
          <w:rFonts w:ascii="Times New Roman" w:eastAsia="Calibri" w:hAnsi="Times New Roman" w:cs="Times New Roman"/>
        </w:rPr>
        <w:t>Академкнига</w:t>
      </w:r>
      <w:proofErr w:type="spellEnd"/>
      <w:r w:rsidR="00BF0D83" w:rsidRPr="00545D1F">
        <w:rPr>
          <w:rFonts w:ascii="Times New Roman" w:eastAsia="Calibri" w:hAnsi="Times New Roman" w:cs="Times New Roman"/>
        </w:rPr>
        <w:t>/Учебник, 2012.</w:t>
      </w:r>
    </w:p>
    <w:p w:rsidR="00BF0D83" w:rsidRDefault="00BF0D83" w:rsidP="00BF0D8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</w:t>
      </w:r>
      <w:r w:rsidRPr="00545D1F">
        <w:rPr>
          <w:rFonts w:ascii="Times New Roman" w:eastAsia="Calibri" w:hAnsi="Times New Roman" w:cs="Times New Roman"/>
        </w:rPr>
        <w:t xml:space="preserve">Федотова О.Н., </w:t>
      </w:r>
      <w:proofErr w:type="spellStart"/>
      <w:r w:rsidRPr="00545D1F">
        <w:rPr>
          <w:rFonts w:ascii="Times New Roman" w:eastAsia="Calibri" w:hAnsi="Times New Roman" w:cs="Times New Roman"/>
        </w:rPr>
        <w:t>Трафимова</w:t>
      </w:r>
      <w:proofErr w:type="spellEnd"/>
      <w:r w:rsidRPr="00545D1F">
        <w:rPr>
          <w:rFonts w:ascii="Times New Roman" w:eastAsia="Calibri" w:hAnsi="Times New Roman" w:cs="Times New Roman"/>
        </w:rPr>
        <w:t xml:space="preserve"> Г.В., </w:t>
      </w:r>
      <w:proofErr w:type="spellStart"/>
      <w:r w:rsidRPr="00545D1F">
        <w:rPr>
          <w:rFonts w:ascii="Times New Roman" w:eastAsia="Calibri" w:hAnsi="Times New Roman" w:cs="Times New Roman"/>
        </w:rPr>
        <w:t>Трафимов</w:t>
      </w:r>
      <w:proofErr w:type="spellEnd"/>
      <w:r w:rsidRPr="00545D1F">
        <w:rPr>
          <w:rFonts w:ascii="Times New Roman" w:eastAsia="Calibri" w:hAnsi="Times New Roman" w:cs="Times New Roman"/>
        </w:rPr>
        <w:t xml:space="preserve"> С.А., Краснова Л.А. Наш мир в вопросах и заданиях. 2 класс: Тетради для самостоятельной работы №1 и </w:t>
      </w:r>
      <w:r>
        <w:rPr>
          <w:rFonts w:ascii="Times New Roman" w:eastAsia="Calibri" w:hAnsi="Times New Roman" w:cs="Times New Roman"/>
        </w:rPr>
        <w:t xml:space="preserve">   </w:t>
      </w:r>
    </w:p>
    <w:p w:rsidR="009418FB" w:rsidRPr="00545D1F" w:rsidRDefault="00BF0D83" w:rsidP="00F379EB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</w:t>
      </w:r>
      <w:r w:rsidRPr="00545D1F">
        <w:rPr>
          <w:rFonts w:ascii="Times New Roman" w:eastAsia="Calibri" w:hAnsi="Times New Roman" w:cs="Times New Roman"/>
        </w:rPr>
        <w:t xml:space="preserve">№2. — М.: </w:t>
      </w:r>
      <w:proofErr w:type="spellStart"/>
      <w:r w:rsidRPr="00545D1F">
        <w:rPr>
          <w:rFonts w:ascii="Times New Roman" w:eastAsia="Calibri" w:hAnsi="Times New Roman" w:cs="Times New Roman"/>
        </w:rPr>
        <w:t>Академкнига</w:t>
      </w:r>
      <w:proofErr w:type="spellEnd"/>
      <w:r w:rsidRPr="00545D1F">
        <w:rPr>
          <w:rFonts w:ascii="Times New Roman" w:eastAsia="Calibri" w:hAnsi="Times New Roman" w:cs="Times New Roman"/>
        </w:rPr>
        <w:t>/Учебник, 2015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</w:rPr>
      </w:pPr>
      <w:r w:rsidRPr="00545D1F">
        <w:rPr>
          <w:rFonts w:ascii="Times New Roman" w:eastAsia="Calibri" w:hAnsi="Times New Roman" w:cs="Times New Roman"/>
          <w:b/>
          <w:iCs/>
        </w:rPr>
        <w:t>Планируемые результаты освоения учебного предмета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  <w:b/>
        </w:rPr>
        <w:t>Личностными результатами</w:t>
      </w:r>
      <w:r w:rsidRPr="00545D1F">
        <w:rPr>
          <w:rFonts w:ascii="Times New Roman" w:eastAsia="Calibri" w:hAnsi="Times New Roman" w:cs="Times New Roman"/>
        </w:rPr>
        <w:t xml:space="preserve"> изучения курса «Окружающий мир» во2-м </w:t>
      </w:r>
      <w:proofErr w:type="gramStart"/>
      <w:r w:rsidRPr="00545D1F">
        <w:rPr>
          <w:rFonts w:ascii="Times New Roman" w:eastAsia="Calibri" w:hAnsi="Times New Roman" w:cs="Times New Roman"/>
        </w:rPr>
        <w:t>классе</w:t>
      </w:r>
      <w:proofErr w:type="gramEnd"/>
      <w:r w:rsidRPr="00545D1F">
        <w:rPr>
          <w:rFonts w:ascii="Times New Roman" w:eastAsia="Calibri" w:hAnsi="Times New Roman" w:cs="Times New Roman"/>
        </w:rPr>
        <w:t xml:space="preserve"> является формирование следующих умений: 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i/>
          <w:lang w:eastAsia="ru-RU"/>
        </w:rPr>
        <w:t xml:space="preserve">Оценивать </w:t>
      </w:r>
      <w:r w:rsidRPr="00545D1F">
        <w:rPr>
          <w:rFonts w:ascii="Times New Roman" w:eastAsia="Calibri" w:hAnsi="Times New Roman" w:cs="Times New Roman"/>
          <w:lang w:eastAsia="ru-RU"/>
        </w:rPr>
        <w:t xml:space="preserve">жизненные ситуации (поступки людей) с точки зрения общепринятых норм и ценностей: в предложенных ситуациях  отмечать конкретные поступки, которые </w:t>
      </w:r>
      <w:r w:rsidRPr="00545D1F">
        <w:rPr>
          <w:rFonts w:ascii="Times New Roman" w:eastAsia="Calibri" w:hAnsi="Times New Roman" w:cs="Times New Roman"/>
          <w:bCs/>
          <w:lang w:eastAsia="ru-RU"/>
        </w:rPr>
        <w:t xml:space="preserve">можно </w:t>
      </w:r>
      <w:r w:rsidRPr="00545D1F">
        <w:rPr>
          <w:rFonts w:ascii="Times New Roman" w:eastAsia="Calibri" w:hAnsi="Times New Roman" w:cs="Times New Roman"/>
          <w:bCs/>
          <w:i/>
          <w:lang w:eastAsia="ru-RU"/>
        </w:rPr>
        <w:t>оценить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как хорошие или плохие.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i/>
          <w:lang w:eastAsia="ru-RU"/>
        </w:rPr>
        <w:t>Объяснять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с позиции общечеловеческих нравственных ценностей, почему конкретные поступки можно оценить как хорошие или плохие.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Самостоятельно </w:t>
      </w:r>
      <w:r w:rsidRPr="00545D1F">
        <w:rPr>
          <w:rFonts w:ascii="Times New Roman" w:eastAsia="Calibri" w:hAnsi="Times New Roman" w:cs="Times New Roman"/>
          <w:i/>
          <w:lang w:eastAsia="ru-RU"/>
        </w:rPr>
        <w:t>определять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и </w:t>
      </w:r>
      <w:r w:rsidRPr="00545D1F">
        <w:rPr>
          <w:rFonts w:ascii="Times New Roman" w:eastAsia="Calibri" w:hAnsi="Times New Roman" w:cs="Times New Roman"/>
          <w:i/>
          <w:lang w:eastAsia="ru-RU"/>
        </w:rPr>
        <w:t>высказывать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В предложенных ситуациях, опираясь на общие для всех простые правила поведения,  </w:t>
      </w:r>
      <w:r w:rsidRPr="00545D1F">
        <w:rPr>
          <w:rFonts w:ascii="Times New Roman" w:eastAsia="Calibri" w:hAnsi="Times New Roman" w:cs="Times New Roman"/>
          <w:i/>
          <w:lang w:eastAsia="ru-RU"/>
        </w:rPr>
        <w:t>делать выбор</w:t>
      </w:r>
      <w:r w:rsidRPr="00545D1F">
        <w:rPr>
          <w:rFonts w:ascii="Times New Roman" w:eastAsia="Calibri" w:hAnsi="Times New Roman" w:cs="Times New Roman"/>
          <w:lang w:eastAsia="ru-RU"/>
        </w:rPr>
        <w:t>, какой поступок совершить.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545D1F">
        <w:rPr>
          <w:rFonts w:ascii="Times New Roman" w:eastAsia="Calibri" w:hAnsi="Times New Roman" w:cs="Times New Roman"/>
          <w:b/>
        </w:rPr>
        <w:t>Метапредметными</w:t>
      </w:r>
      <w:proofErr w:type="spellEnd"/>
      <w:r w:rsidRPr="00545D1F">
        <w:rPr>
          <w:rFonts w:ascii="Times New Roman" w:eastAsia="Calibri" w:hAnsi="Times New Roman" w:cs="Times New Roman"/>
          <w:b/>
        </w:rPr>
        <w:t xml:space="preserve"> результатами</w:t>
      </w:r>
      <w:r w:rsidRPr="00545D1F">
        <w:rPr>
          <w:rFonts w:ascii="Times New Roman" w:eastAsia="Calibri" w:hAnsi="Times New Roman" w:cs="Times New Roman"/>
        </w:rPr>
        <w:t xml:space="preserve"> изучения курса «Окружающий мир» 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 xml:space="preserve">во2-м </w:t>
      </w:r>
      <w:proofErr w:type="gramStart"/>
      <w:r w:rsidRPr="00545D1F">
        <w:rPr>
          <w:rFonts w:ascii="Times New Roman" w:eastAsia="Calibri" w:hAnsi="Times New Roman" w:cs="Times New Roman"/>
        </w:rPr>
        <w:t>классе</w:t>
      </w:r>
      <w:proofErr w:type="gramEnd"/>
      <w:r w:rsidRPr="00545D1F">
        <w:rPr>
          <w:rFonts w:ascii="Times New Roman" w:eastAsia="Calibri" w:hAnsi="Times New Roman" w:cs="Times New Roman"/>
        </w:rPr>
        <w:t xml:space="preserve"> является формирование следующих универсальных учебных действий (УУД). </w:t>
      </w:r>
    </w:p>
    <w:p w:rsidR="00BF0D83" w:rsidRPr="00545D1F" w:rsidRDefault="00BF0D83" w:rsidP="00BF0D8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i/>
          <w:u w:val="single"/>
          <w:lang w:eastAsia="ru-RU"/>
        </w:rPr>
        <w:t>Регулятивные УУД</w:t>
      </w:r>
      <w:r w:rsidRPr="00545D1F">
        <w:rPr>
          <w:rFonts w:ascii="Times New Roman" w:eastAsia="Calibri" w:hAnsi="Times New Roman" w:cs="Times New Roman"/>
          <w:lang w:eastAsia="ru-RU"/>
        </w:rPr>
        <w:t>: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i/>
          <w:lang w:eastAsia="ru-RU"/>
        </w:rPr>
        <w:t>Определять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и </w:t>
      </w:r>
      <w:r w:rsidRPr="00545D1F">
        <w:rPr>
          <w:rFonts w:ascii="Times New Roman" w:eastAsia="Calibri" w:hAnsi="Times New Roman" w:cs="Times New Roman"/>
          <w:i/>
          <w:lang w:eastAsia="ru-RU"/>
        </w:rPr>
        <w:t>формулировать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цель деятельности на уроке с помощью учителя. </w:t>
      </w:r>
    </w:p>
    <w:p w:rsidR="00BF0D83" w:rsidRPr="00545D1F" w:rsidRDefault="00BF0D83" w:rsidP="00BF0D8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r w:rsidRPr="00545D1F">
        <w:rPr>
          <w:rFonts w:ascii="Times New Roman" w:eastAsia="Calibri" w:hAnsi="Times New Roman" w:cs="Times New Roman"/>
          <w:bCs/>
          <w:i/>
          <w:lang w:eastAsia="ru-RU"/>
        </w:rPr>
        <w:t>Проговаривать</w:t>
      </w:r>
      <w:r w:rsidRPr="00545D1F">
        <w:rPr>
          <w:rFonts w:ascii="Times New Roman" w:eastAsia="Calibri" w:hAnsi="Times New Roman" w:cs="Times New Roman"/>
          <w:bCs/>
          <w:lang w:eastAsia="ru-RU"/>
        </w:rPr>
        <w:t xml:space="preserve"> последовательность действий на уроке. 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Учиться </w:t>
      </w:r>
      <w:r w:rsidRPr="00545D1F">
        <w:rPr>
          <w:rFonts w:ascii="Times New Roman" w:eastAsia="Calibri" w:hAnsi="Times New Roman" w:cs="Times New Roman"/>
          <w:i/>
          <w:lang w:eastAsia="ru-RU"/>
        </w:rPr>
        <w:t>высказывать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своё предположение (версию) на основе работы с иллюстрацией учебника.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Учиться </w:t>
      </w:r>
      <w:r w:rsidRPr="00545D1F">
        <w:rPr>
          <w:rFonts w:ascii="Times New Roman" w:eastAsia="Calibri" w:hAnsi="Times New Roman" w:cs="Times New Roman"/>
          <w:i/>
          <w:lang w:eastAsia="ru-RU"/>
        </w:rPr>
        <w:t>работать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по предложенному учителем плану.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Учиться </w:t>
      </w:r>
      <w:r w:rsidRPr="00545D1F">
        <w:rPr>
          <w:rFonts w:ascii="Times New Roman" w:eastAsia="Calibri" w:hAnsi="Times New Roman" w:cs="Times New Roman"/>
          <w:i/>
          <w:lang w:eastAsia="ru-RU"/>
        </w:rPr>
        <w:t xml:space="preserve">отличать </w:t>
      </w:r>
      <w:proofErr w:type="gramStart"/>
      <w:r w:rsidRPr="00545D1F">
        <w:rPr>
          <w:rFonts w:ascii="Times New Roman" w:eastAsia="Calibri" w:hAnsi="Times New Roman" w:cs="Times New Roman"/>
          <w:lang w:eastAsia="ru-RU"/>
        </w:rPr>
        <w:t>верно</w:t>
      </w:r>
      <w:proofErr w:type="gramEnd"/>
      <w:r w:rsidRPr="00545D1F">
        <w:rPr>
          <w:rFonts w:ascii="Times New Roman" w:eastAsia="Calibri" w:hAnsi="Times New Roman" w:cs="Times New Roman"/>
          <w:lang w:eastAsia="ru-RU"/>
        </w:rPr>
        <w:t xml:space="preserve"> выполненное задание от неверного.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Учиться совместно с учителем и другими учениками </w:t>
      </w:r>
      <w:r w:rsidRPr="00545D1F">
        <w:rPr>
          <w:rFonts w:ascii="Times New Roman" w:eastAsia="Calibri" w:hAnsi="Times New Roman" w:cs="Times New Roman"/>
          <w:i/>
          <w:lang w:eastAsia="ru-RU"/>
        </w:rPr>
        <w:t>давать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эмоциональную </w:t>
      </w:r>
      <w:r w:rsidRPr="00545D1F">
        <w:rPr>
          <w:rFonts w:ascii="Times New Roman" w:eastAsia="Calibri" w:hAnsi="Times New Roman" w:cs="Times New Roman"/>
          <w:i/>
          <w:lang w:eastAsia="ru-RU"/>
        </w:rPr>
        <w:t>оценку</w:t>
      </w:r>
      <w:r w:rsidRPr="00545D1F">
        <w:rPr>
          <w:rFonts w:ascii="Times New Roman" w:eastAsia="Calibri" w:hAnsi="Times New Roman" w:cs="Times New Roman"/>
          <w:lang w:eastAsia="ru-RU"/>
        </w:rPr>
        <w:t xml:space="preserve"> деятельности класса  на уроке. </w:t>
      </w:r>
    </w:p>
    <w:p w:rsidR="00BF0D83" w:rsidRPr="00545D1F" w:rsidRDefault="00BF0D83" w:rsidP="00BF0D8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i/>
          <w:u w:val="single"/>
          <w:lang w:eastAsia="ru-RU"/>
        </w:rPr>
        <w:t>Познавательные УУД</w:t>
      </w:r>
      <w:r w:rsidRPr="00545D1F">
        <w:rPr>
          <w:rFonts w:ascii="Times New Roman" w:eastAsia="Calibri" w:hAnsi="Times New Roman" w:cs="Times New Roman"/>
          <w:lang w:eastAsia="ru-RU"/>
        </w:rPr>
        <w:t>: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Ориентироваться в своей системе знаний: </w:t>
      </w:r>
      <w:r w:rsidRPr="00545D1F">
        <w:rPr>
          <w:rFonts w:ascii="Times New Roman" w:eastAsia="Calibri" w:hAnsi="Times New Roman" w:cs="Times New Roman"/>
          <w:i/>
          <w:lang w:eastAsia="ru-RU"/>
        </w:rPr>
        <w:t>отличать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новое от  уже известного с помощью учителя. 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>Делать предварительный отбор источников информации:</w:t>
      </w:r>
      <w:r w:rsidRPr="00545D1F">
        <w:rPr>
          <w:rFonts w:ascii="Times New Roman" w:eastAsia="Calibri" w:hAnsi="Times New Roman" w:cs="Times New Roman"/>
          <w:i/>
          <w:lang w:eastAsia="ru-RU"/>
        </w:rPr>
        <w:t xml:space="preserve"> ориентироваться</w:t>
      </w:r>
      <w:r w:rsidRPr="00545D1F">
        <w:rPr>
          <w:rFonts w:ascii="Times New Roman" w:eastAsia="Calibri" w:hAnsi="Times New Roman" w:cs="Times New Roman"/>
          <w:lang w:eastAsia="ru-RU"/>
        </w:rPr>
        <w:t xml:space="preserve">  в учебнике (на развороте, в оглавлении, в словаре).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>Добывать новые знания:</w:t>
      </w:r>
      <w:r w:rsidRPr="00545D1F">
        <w:rPr>
          <w:rFonts w:ascii="Times New Roman" w:eastAsia="Calibri" w:hAnsi="Times New Roman" w:cs="Times New Roman"/>
          <w:i/>
          <w:lang w:eastAsia="ru-RU"/>
        </w:rPr>
        <w:t xml:space="preserve"> находить ответы</w:t>
      </w:r>
      <w:r w:rsidRPr="00545D1F">
        <w:rPr>
          <w:rFonts w:ascii="Times New Roman" w:eastAsia="Calibri" w:hAnsi="Times New Roman" w:cs="Times New Roman"/>
          <w:lang w:eastAsia="ru-RU"/>
        </w:rPr>
        <w:t xml:space="preserve"> на вопросы, используя учебник, свой жизненный опыт и информацию, полученную на уроке. 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>Перерабатывать полученную информацию:</w:t>
      </w:r>
      <w:r w:rsidRPr="00545D1F">
        <w:rPr>
          <w:rFonts w:ascii="Times New Roman" w:eastAsia="Calibri" w:hAnsi="Times New Roman" w:cs="Times New Roman"/>
          <w:i/>
          <w:lang w:eastAsia="ru-RU"/>
        </w:rPr>
        <w:t xml:space="preserve"> делать выводы</w:t>
      </w:r>
      <w:r w:rsidRPr="00545D1F">
        <w:rPr>
          <w:rFonts w:ascii="Times New Roman" w:eastAsia="Calibri" w:hAnsi="Times New Roman" w:cs="Times New Roman"/>
          <w:lang w:eastAsia="ru-RU"/>
        </w:rPr>
        <w:t xml:space="preserve"> в результате  совместной  работы всего класса.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Перерабатывать полученную информацию: </w:t>
      </w:r>
      <w:r w:rsidRPr="00545D1F">
        <w:rPr>
          <w:rFonts w:ascii="Times New Roman" w:eastAsia="Calibri" w:hAnsi="Times New Roman" w:cs="Times New Roman"/>
          <w:i/>
          <w:lang w:eastAsia="ru-RU"/>
        </w:rPr>
        <w:t>сравнивать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и </w:t>
      </w:r>
      <w:r w:rsidRPr="00545D1F">
        <w:rPr>
          <w:rFonts w:ascii="Times New Roman" w:eastAsia="Calibri" w:hAnsi="Times New Roman" w:cs="Times New Roman"/>
          <w:i/>
          <w:lang w:eastAsia="ru-RU"/>
        </w:rPr>
        <w:t>группировать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предметы и их образы.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lastRenderedPageBreak/>
        <w:t xml:space="preserve">Преобразовывать информацию из одной формы в другую: подробно </w:t>
      </w:r>
      <w:r w:rsidRPr="00545D1F">
        <w:rPr>
          <w:rFonts w:ascii="Times New Roman" w:eastAsia="Calibri" w:hAnsi="Times New Roman" w:cs="Times New Roman"/>
          <w:i/>
          <w:lang w:eastAsia="ru-RU"/>
        </w:rPr>
        <w:t>пересказывать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небольшие  тексты, называть их тему.</w:t>
      </w:r>
    </w:p>
    <w:p w:rsidR="00BF0D83" w:rsidRPr="00545D1F" w:rsidRDefault="00BF0D83" w:rsidP="00BF0D8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i/>
          <w:u w:val="single"/>
          <w:lang w:eastAsia="ru-RU"/>
        </w:rPr>
        <w:t>Коммуникативные УУД</w:t>
      </w:r>
      <w:r w:rsidRPr="00545D1F">
        <w:rPr>
          <w:rFonts w:ascii="Times New Roman" w:eastAsia="Calibri" w:hAnsi="Times New Roman" w:cs="Times New Roman"/>
          <w:lang w:eastAsia="ru-RU"/>
        </w:rPr>
        <w:t>: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>Донести свою позицию до других:</w:t>
      </w:r>
      <w:r w:rsidRPr="00545D1F">
        <w:rPr>
          <w:rFonts w:ascii="Times New Roman" w:eastAsia="Calibri" w:hAnsi="Times New Roman" w:cs="Times New Roman"/>
          <w:i/>
          <w:lang w:eastAsia="ru-RU"/>
        </w:rPr>
        <w:t xml:space="preserve"> оформлять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свою мысль в устной и письменной речи (на уровне предложения или небольшого текста).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i/>
          <w:lang w:eastAsia="ru-RU"/>
        </w:rPr>
        <w:t>Слушать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и </w:t>
      </w:r>
      <w:r w:rsidRPr="00545D1F">
        <w:rPr>
          <w:rFonts w:ascii="Times New Roman" w:eastAsia="Calibri" w:hAnsi="Times New Roman" w:cs="Times New Roman"/>
          <w:i/>
          <w:lang w:eastAsia="ru-RU"/>
        </w:rPr>
        <w:t>понимать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речь других.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 xml:space="preserve">Выразительно </w:t>
      </w:r>
      <w:r w:rsidRPr="00545D1F">
        <w:rPr>
          <w:rFonts w:ascii="Times New Roman" w:eastAsia="Calibri" w:hAnsi="Times New Roman" w:cs="Times New Roman"/>
          <w:i/>
          <w:lang w:eastAsia="ru-RU"/>
        </w:rPr>
        <w:t>читать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и </w:t>
      </w:r>
      <w:r w:rsidRPr="00545D1F">
        <w:rPr>
          <w:rFonts w:ascii="Times New Roman" w:eastAsia="Calibri" w:hAnsi="Times New Roman" w:cs="Times New Roman"/>
          <w:i/>
          <w:lang w:eastAsia="ru-RU"/>
        </w:rPr>
        <w:t>пересказывать</w:t>
      </w:r>
      <w:r w:rsidRPr="00545D1F">
        <w:rPr>
          <w:rFonts w:ascii="Times New Roman" w:eastAsia="Calibri" w:hAnsi="Times New Roman" w:cs="Times New Roman"/>
          <w:lang w:eastAsia="ru-RU"/>
        </w:rPr>
        <w:t xml:space="preserve"> текст.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>Совместно договариваться о  правилах общения и поведения в школе и следовать им.</w:t>
      </w:r>
    </w:p>
    <w:p w:rsidR="00BF0D83" w:rsidRPr="00545D1F" w:rsidRDefault="00BF0D83" w:rsidP="00BF0D8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lang w:eastAsia="ru-RU"/>
        </w:rPr>
      </w:pPr>
      <w:r w:rsidRPr="00545D1F">
        <w:rPr>
          <w:rFonts w:ascii="Times New Roman" w:eastAsia="Calibri" w:hAnsi="Times New Roman" w:cs="Times New Roman"/>
          <w:lang w:eastAsia="ru-RU"/>
        </w:rPr>
        <w:t>Учиться выполнять различные роли в группе (лидера, исполнителя, критика).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  <w:b/>
        </w:rPr>
        <w:t>Предметными результатами</w:t>
      </w:r>
      <w:r w:rsidRPr="00545D1F">
        <w:rPr>
          <w:rFonts w:ascii="Times New Roman" w:eastAsia="Calibri" w:hAnsi="Times New Roman" w:cs="Times New Roman"/>
        </w:rPr>
        <w:t xml:space="preserve"> изучения курса «Окружающий мир» во 2-м классе является </w:t>
      </w:r>
      <w:proofErr w:type="spellStart"/>
      <w:r w:rsidRPr="00545D1F">
        <w:rPr>
          <w:rFonts w:ascii="Times New Roman" w:eastAsia="Calibri" w:hAnsi="Times New Roman" w:cs="Times New Roman"/>
        </w:rPr>
        <w:t>сформированность</w:t>
      </w:r>
      <w:proofErr w:type="spellEnd"/>
      <w:r w:rsidRPr="00545D1F">
        <w:rPr>
          <w:rFonts w:ascii="Times New Roman" w:eastAsia="Calibri" w:hAnsi="Times New Roman" w:cs="Times New Roman"/>
        </w:rPr>
        <w:t xml:space="preserve"> следующих умений. 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b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b/>
          <w:kern w:val="2"/>
          <w:lang w:eastAsia="ar-SA"/>
        </w:rPr>
        <w:tab/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 xml:space="preserve">объяснять отличия твёрдых, жидких и газообразных веществ; 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ab/>
        <w:t xml:space="preserve">объяснять влияние притяжения Земли; 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ab/>
        <w:t>связывать события на Земле с расположением и движением Солнца и Земли;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ab/>
        <w:t>наблюдать за погодой и описывать её;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ab/>
        <w:t>уметь  определять стороны света по солнцу и по компасу;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ab/>
        <w:t>пользоваться глобусом и картами, находить и показывать на них  части света, материки и океаны;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ab/>
        <w:t>называть основные природные зоны и их особенности.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ab/>
        <w:t>оценивать правильность поведения людей в природе;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</w:t>
      </w:r>
      <w:r w:rsidRPr="00545D1F">
        <w:rPr>
          <w:rFonts w:ascii="Times New Roman" w:eastAsia="Calibri" w:hAnsi="Times New Roman" w:cs="Times New Roman"/>
          <w:kern w:val="2"/>
          <w:lang w:eastAsia="ar-SA"/>
        </w:rPr>
        <w:tab/>
        <w:t>уважительно относиться к другим народам, живущим на Земле.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kern w:val="2"/>
          <w:lang w:eastAsia="ar-SA"/>
        </w:rPr>
      </w:pPr>
    </w:p>
    <w:p w:rsidR="00BF0D83" w:rsidRPr="00545D1F" w:rsidRDefault="00BF0D83" w:rsidP="00BF0D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b/>
          <w:kern w:val="2"/>
          <w:lang w:eastAsia="ar-SA"/>
        </w:rPr>
        <w:t>Планируемые результаты освоения учебной программы</w:t>
      </w:r>
    </w:p>
    <w:p w:rsidR="00BF0D83" w:rsidRPr="00545D1F" w:rsidRDefault="00BF0D83" w:rsidP="00BF0D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b/>
          <w:kern w:val="2"/>
          <w:lang w:eastAsia="ar-SA"/>
        </w:rPr>
        <w:t>по предмету «Окружающий мир» к концу 2-го года обучения:</w:t>
      </w:r>
    </w:p>
    <w:p w:rsidR="00BF0D83" w:rsidRPr="00545D1F" w:rsidRDefault="00BF0D83" w:rsidP="00BF0D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lang w:eastAsia="ar-SA"/>
        </w:rPr>
      </w:pP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b/>
          <w:kern w:val="2"/>
          <w:lang w:eastAsia="ar-SA"/>
        </w:rPr>
        <w:t>В результате изучения раздела «Человек и природа»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 характеризовать особенности звезд и планет на примере Солнца и Земли;</w:t>
      </w:r>
    </w:p>
    <w:p w:rsidR="00BF0D83" w:rsidRPr="00545D1F" w:rsidRDefault="00BF0D83" w:rsidP="00BF0D83">
      <w:pPr>
        <w:spacing w:after="0" w:line="240" w:lineRule="auto"/>
        <w:jc w:val="both"/>
        <w:rPr>
          <w:rFonts w:ascii="Times New Roman" w:eastAsia="Calibri" w:hAnsi="Times New Roman" w:cs="Times New Roman"/>
          <w:kern w:val="2"/>
          <w:lang w:eastAsia="ar-SA"/>
        </w:rPr>
      </w:pPr>
      <w:r w:rsidRPr="00545D1F">
        <w:rPr>
          <w:rFonts w:ascii="Times New Roman" w:eastAsia="Calibri" w:hAnsi="Times New Roman" w:cs="Times New Roman"/>
          <w:kern w:val="2"/>
          <w:lang w:eastAsia="ar-SA"/>
        </w:rPr>
        <w:t>• обнаруживать и приводить примеры взаимосвязей между живой и неживой природой (например, влияние Солнца — источника тепла и света — на смену времен года, растительный и животный мир);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объяснять (характеризовать) движение Земли относительно Солнца и его связь со сменой дня и ночи, времен года;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демонстрировать связь между сменой дня и ночи, временем года и движением Земли вокруг своей оси и вокруг Солнца на моделях;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сравнивать внешний вид и характерные особенности насекомых, рыб, птиц, млекопитающих;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группировать (классифицировать) объекты природы по признакам: насекомые–рыбы–птицы–земноводные–пресмыкающиеся–млекопитающие (животные);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сравнивать характерные для животных способы питания, размножения, защиты, заботы о потомстве;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 xml:space="preserve">• называть признаки, отличающие домашних животных </w:t>
      </w:r>
      <w:proofErr w:type="spellStart"/>
      <w:r w:rsidRPr="00545D1F">
        <w:rPr>
          <w:rFonts w:ascii="Times New Roman" w:hAnsi="Times New Roman" w:cs="Times New Roman"/>
        </w:rPr>
        <w:t>отдиких</w:t>
      </w:r>
      <w:proofErr w:type="spellEnd"/>
      <w:r w:rsidRPr="00545D1F">
        <w:rPr>
          <w:rFonts w:ascii="Times New Roman" w:hAnsi="Times New Roman" w:cs="Times New Roman"/>
        </w:rPr>
        <w:t>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характеризовать значение животных в природе и жизни людей; приводить примеры использования человеком результатов наблюдения за живой природой при создании новой техники;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 xml:space="preserve">• группировать (классифицировать) объекты природы по признакам: </w:t>
      </w:r>
      <w:proofErr w:type="gramStart"/>
      <w:r w:rsidRPr="00545D1F">
        <w:rPr>
          <w:rFonts w:ascii="Times New Roman" w:hAnsi="Times New Roman" w:cs="Times New Roman"/>
        </w:rPr>
        <w:t>культурные–дикорастущие</w:t>
      </w:r>
      <w:proofErr w:type="gramEnd"/>
      <w:r w:rsidRPr="00545D1F">
        <w:rPr>
          <w:rFonts w:ascii="Times New Roman" w:hAnsi="Times New Roman" w:cs="Times New Roman"/>
        </w:rPr>
        <w:t xml:space="preserve"> растения, однолетние–двулетние–многолетние растения; цветковые–хвойные–папоротники, мхи, водоросли; выделять их отличия;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lastRenderedPageBreak/>
        <w:t>• характеризовать роль грибов в природе и жизни людей;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ставить опыты, используя простейшее лабораторное оборудование, при изучении свойств воды, анализировать результаты наблюдений, делать выводы; следовать инструкциям и технике безопасности при проведении опытов;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наблюдать и делать выводы по изучению свойств воздуха, характеризовать свойства воздуха;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45D1F">
        <w:rPr>
          <w:rFonts w:ascii="Times New Roman" w:hAnsi="Times New Roman" w:cs="Times New Roman"/>
        </w:rPr>
        <w:t xml:space="preserve">• на основе опытных исследований и наблюдений </w:t>
      </w:r>
      <w:proofErr w:type="spellStart"/>
      <w:r w:rsidRPr="00545D1F">
        <w:rPr>
          <w:rFonts w:ascii="Times New Roman" w:hAnsi="Times New Roman" w:cs="Times New Roman"/>
        </w:rPr>
        <w:t>выявлятьусловия</w:t>
      </w:r>
      <w:proofErr w:type="spellEnd"/>
      <w:r w:rsidRPr="00545D1F">
        <w:rPr>
          <w:rFonts w:ascii="Times New Roman" w:hAnsi="Times New Roman" w:cs="Times New Roman"/>
        </w:rPr>
        <w:t>, необходимые для жизни растений;</w:t>
      </w:r>
      <w:proofErr w:type="gramEnd"/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выращивать растения в группе (из семян, клубней, листа, побегов);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использовать оглавление, словарь и тексты учебника и хрестоматии, Интернет для поиска необходимой информации;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обнаруживать простейшие взаимосвязи в живой природе, использовать эти знания для объяснения необходимости бережного отношения к природе своего края;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определять характер взаимоотношений человека с природой, находить примеры влияния этих отношений на природные объекты, называя представителей животного и растительного мира своего края, занесенных в Красную книгу России;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понимать необходимость здорового образа жизни (соблюдения режима дня, личной гигиены, правильного питания);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находить нужную информацию о разнообразии животных и растений, о планетах и звездах, о свойствах воды и воздуха, о грибах, используя оглавление и словарь учебника.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545D1F">
        <w:rPr>
          <w:rFonts w:ascii="Times New Roman" w:hAnsi="Times New Roman" w:cs="Times New Roman"/>
          <w:b/>
          <w:bCs/>
        </w:rPr>
        <w:t>Обучающиеся</w:t>
      </w:r>
      <w:proofErr w:type="gramEnd"/>
      <w:r w:rsidRPr="00545D1F">
        <w:rPr>
          <w:rFonts w:ascii="Times New Roman" w:hAnsi="Times New Roman" w:cs="Times New Roman"/>
          <w:b/>
          <w:bCs/>
        </w:rPr>
        <w:t xml:space="preserve"> получат возможность научиться: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извлекать по заданию учителя необходимую информацию из дополнительных источников знаний (Интернет, детские энциклопедии) о планетах Солнечной системы, готовить доклады и обсуждать полученные сведения;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осознавать ценность природы и необходимость нести ответственность за ее сохранение;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соблюдать правила экологического поведения в природе (не оставлять после себя мусор; бережно относиться к растениям, детенышам диких животных);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пользоваться простыми навыками самоконтроля и саморегулирования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выполнять правила безопасного поведения в природе, оказывать первую помощь при несложных несчастных случаях.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45D1F">
        <w:rPr>
          <w:rFonts w:ascii="Times New Roman" w:hAnsi="Times New Roman" w:cs="Times New Roman"/>
          <w:b/>
          <w:bCs/>
        </w:rPr>
        <w:t>В результате изучения раздела «Человек и общество» обучающиеся научатся: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оценивать характер взаимоотношений в семье, в классном и школьном коллективах;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называть профессии взрослых и оценивать важность каждой из них;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различать государственную символику России (на пограничных знаках, денежных знаках и пр.);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ориентироваться и принимать участие в важнейших для страны и личности событиях и фактах (День Победы; День Конституции России; День города, села, поселка);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описывать достопримечательности Московского Кремля;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использовать дополнительные источники информации (словари учебника и хрестоматии по окружающему миру);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работать с оглавлением учебника: находить нужную информацию о достопримечательностях Москвы (Московского Кремля), праздничных днях России (День Победы, День Конституции России).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gramStart"/>
      <w:r w:rsidRPr="00545D1F">
        <w:rPr>
          <w:rFonts w:ascii="Times New Roman" w:hAnsi="Times New Roman" w:cs="Times New Roman"/>
          <w:b/>
          <w:bCs/>
        </w:rPr>
        <w:t>Обучающиеся</w:t>
      </w:r>
      <w:proofErr w:type="gramEnd"/>
      <w:r w:rsidRPr="00545D1F">
        <w:rPr>
          <w:rFonts w:ascii="Times New Roman" w:hAnsi="Times New Roman" w:cs="Times New Roman"/>
          <w:b/>
          <w:bCs/>
        </w:rPr>
        <w:t xml:space="preserve"> получат возможность научиться: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различать прошлое, настоящее и будущее, соотносить исторические события с датами на примере истории Московского Кремля;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проявлять уважение к правам и обязанностям каждого гражданина страны, записанным в Конституции;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lastRenderedPageBreak/>
        <w:t>• использовать дополнительные источники информации (словарь учебника), находить факты в Интернете (</w:t>
      </w:r>
      <w:proofErr w:type="spellStart"/>
      <w:proofErr w:type="gramStart"/>
      <w:r w:rsidRPr="00545D1F">
        <w:rPr>
          <w:rFonts w:ascii="Times New Roman" w:hAnsi="Times New Roman" w:cs="Times New Roman"/>
        </w:rPr>
        <w:t>Интернет-адреса</w:t>
      </w:r>
      <w:proofErr w:type="spellEnd"/>
      <w:proofErr w:type="gramEnd"/>
      <w:r w:rsidRPr="00545D1F">
        <w:rPr>
          <w:rFonts w:ascii="Times New Roman" w:hAnsi="Times New Roman" w:cs="Times New Roman"/>
        </w:rPr>
        <w:t xml:space="preserve"> даны в учебнике по темам «История Московского Кремля» и «Твоя безопасность»);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проявлять уважение и готовность выполнять совместно установленные договоренности (традиции) в семье, в классном и школьном коллективах;</w:t>
      </w:r>
    </w:p>
    <w:p w:rsidR="00BF0D83" w:rsidRPr="00545D1F" w:rsidRDefault="00BF0D83" w:rsidP="00BF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45D1F">
        <w:rPr>
          <w:rFonts w:ascii="Times New Roman" w:hAnsi="Times New Roman" w:cs="Times New Roman"/>
        </w:rPr>
        <w:t>• оценивать характер взаимоотношений в семье, в классном и школьном коллективах.</w:t>
      </w:r>
    </w:p>
    <w:p w:rsidR="00BF0D83" w:rsidRDefault="00BF0D83" w:rsidP="009418F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418FB" w:rsidRPr="00545D1F" w:rsidRDefault="009418FB" w:rsidP="009418FB">
      <w:pPr>
        <w:spacing w:after="0" w:line="240" w:lineRule="auto"/>
        <w:rPr>
          <w:rFonts w:ascii="Times New Roman" w:eastAsia="Calibri" w:hAnsi="Times New Roman" w:cs="Times New Roman"/>
          <w:i/>
          <w:iCs/>
        </w:rPr>
      </w:pPr>
      <w:r w:rsidRPr="00545D1F">
        <w:rPr>
          <w:rFonts w:ascii="Times New Roman" w:eastAsia="Times New Roman" w:hAnsi="Times New Roman" w:cs="Times New Roman"/>
          <w:b/>
          <w:lang w:eastAsia="ru-RU"/>
        </w:rPr>
        <w:t xml:space="preserve"> Основное содержание</w:t>
      </w:r>
      <w:proofErr w:type="gramStart"/>
      <w:r w:rsidRPr="00545D1F">
        <w:rPr>
          <w:rFonts w:ascii="Times New Roman" w:eastAsia="Times New Roman" w:hAnsi="Times New Roman" w:cs="Times New Roman"/>
          <w:b/>
          <w:lang w:eastAsia="ru-RU"/>
        </w:rPr>
        <w:t>2</w:t>
      </w:r>
      <w:proofErr w:type="gramEnd"/>
      <w:r w:rsidRPr="00545D1F">
        <w:rPr>
          <w:rFonts w:ascii="Times New Roman" w:eastAsia="Times New Roman" w:hAnsi="Times New Roman" w:cs="Times New Roman"/>
          <w:b/>
          <w:lang w:eastAsia="ru-RU"/>
        </w:rPr>
        <w:t xml:space="preserve"> класс (68ч)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545D1F">
        <w:rPr>
          <w:rFonts w:ascii="Times New Roman" w:eastAsia="Calibri" w:hAnsi="Times New Roman" w:cs="Times New Roman"/>
          <w:b/>
        </w:rPr>
        <w:t>Источники информации об окружающем нас мире (6 ч)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Обмен письмами как одно из средств информации: письмо экологов школьникам (природа живая и неживая</w:t>
      </w:r>
      <w:proofErr w:type="gramStart"/>
      <w:r w:rsidRPr="00545D1F">
        <w:rPr>
          <w:rFonts w:ascii="Times New Roman" w:eastAsia="Calibri" w:hAnsi="Times New Roman" w:cs="Times New Roman"/>
        </w:rPr>
        <w:t xml:space="preserve"> )</w:t>
      </w:r>
      <w:proofErr w:type="gramEnd"/>
      <w:r w:rsidRPr="00545D1F">
        <w:rPr>
          <w:rFonts w:ascii="Times New Roman" w:eastAsia="Calibri" w:hAnsi="Times New Roman" w:cs="Times New Roman"/>
        </w:rPr>
        <w:t>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Книга как основной источник информации об окружающем нас мире. Учебник «Окружающий мир»: оглавление, иллюстрации, система значков-пиктограмм, шрифтовые и цветовые выделения, словарик в учебнике. Иллюстрированный словарик.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Общение со старшими и сверстниками как один из источников получения новых знаний. Опыт и наблюдение.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Практические работы: обучение учащихся работе с учебником, хрестоматией, тетрадью для самостоятельной работы из учебного комплекта по окружающему миру.</w:t>
      </w:r>
    </w:p>
    <w:p w:rsidR="009418FB" w:rsidRPr="00545D1F" w:rsidRDefault="009418FB" w:rsidP="009418FB">
      <w:pPr>
        <w:spacing w:after="0"/>
        <w:jc w:val="both"/>
        <w:rPr>
          <w:rFonts w:ascii="Times New Roman" w:eastAsia="SimSun" w:hAnsi="Times New Roman" w:cs="Times New Roman"/>
          <w:lang w:eastAsia="zh-CN"/>
        </w:rPr>
      </w:pPr>
      <w:r w:rsidRPr="00545D1F">
        <w:rPr>
          <w:rFonts w:ascii="Times New Roman" w:eastAsia="Calibri" w:hAnsi="Times New Roman" w:cs="Times New Roman"/>
        </w:rPr>
        <w:t>Экскурсии: мир живой и неживой природы родного края, на учебно-опытный пришкольный участок,  в школьную библиотеку «Книги — наши друзья».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545D1F">
        <w:rPr>
          <w:rFonts w:ascii="Times New Roman" w:eastAsia="Calibri" w:hAnsi="Times New Roman" w:cs="Times New Roman"/>
          <w:b/>
        </w:rPr>
        <w:t>Планеты и звезды (9 ч)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ab/>
        <w:t>Земля. Вид Земли из космоса. Глобус — уменьшенная модель Земли. Ось вращения. Вращение Земли вокруг своей оси — причина смены дня и ночи. Звезды. Полярная звезда. Север как направление на Полярную звезду. Созвездия. Планеты. Солнце — ближайшая звезда к планете Земля. Солнце — источник тепла и света для планеты Земля. Вращение Земли вокруг Солнца — причина смены сезонов года на нашей планете. Взаимосвязь живой и неживой природы (на конкретных примерах). Условия жизни на планете Земля: вода, воздух, свет, тепло.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Общие представления о воздухе как смеси газов. Легко определяемые свойства воздуха (прозрачный, бесцветен, не имеет запаха, плохо проводит тепло, хорошо пропускает солнечные лучи).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 xml:space="preserve">Вода — источник жизни на Земле. </w:t>
      </w:r>
      <w:proofErr w:type="gramStart"/>
      <w:r w:rsidRPr="00545D1F">
        <w:rPr>
          <w:rFonts w:ascii="Times New Roman" w:eastAsia="Calibri" w:hAnsi="Times New Roman" w:cs="Times New Roman"/>
        </w:rPr>
        <w:t>Легко определяемые свойства воды (прозрачность, бесцветность, не имеет вкуса, запаха, вода — растворитель, текучесть воды).</w:t>
      </w:r>
      <w:proofErr w:type="gramEnd"/>
      <w:r w:rsidRPr="00545D1F">
        <w:rPr>
          <w:rFonts w:ascii="Times New Roman" w:eastAsia="Calibri" w:hAnsi="Times New Roman" w:cs="Times New Roman"/>
        </w:rPr>
        <w:t xml:space="preserve"> Роль воды в природе и жизни человека. Необходимость бережного использования воды.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Демонстрации: вращение Земли вокруг своей оси (с помощью глобуса), движение Земли вокруг Солнца (с помощью теллурия).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545D1F">
        <w:rPr>
          <w:rFonts w:ascii="Times New Roman" w:eastAsia="Calibri" w:hAnsi="Times New Roman" w:cs="Times New Roman"/>
          <w:b/>
        </w:rPr>
        <w:t>Живая природа Земли (33 ч)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ab/>
        <w:t>Условия, необходимые для развития растений (вода, воздух, тепло, свет). Развитие растений из семени (фасоль или горох). Корень, стебель, лист растения. Дыхание и питание растений.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Разнообразие растений Земли. Цветковые и хвойные растения, папоротники, мхи, водоросли. Дикорастущие и культурные растения.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Размножение растений (семенами, усами, луковицами, корнями, клубнями). Продолжительность жизни растений: однолетние, двулетние, многолетние. Значение растений в жизни человека. Сельское хозяйство своей местности (на примере овощных, плодовых, бобовых, зерновых, декоративных растений). Охрана растений. Растения Красной книги России. Охраняемые растения своей местности.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Грибы. Строение, питание, место обитания, размножение шляпочного гриба. Ядовитые и несъедобные двойники шляпочных грибов.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 xml:space="preserve">Другие виды грибов (общее представление о плесневых грибах). 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lastRenderedPageBreak/>
        <w:t>Животные Земли. Разнообразие животных: насекомые, рыбы, земноводные, пресмыкающиеся, птицы, звери. Особенности внешнего вида, питания, условия жизни. Защитные приспособления у животных, как проявление тесной связи организмов с окружающей средой. Взаимосвязи животных и растений.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Значение диких и домашних животных в жизни человека. Охрана животного мира. Животные Красной книги России. Охраняемые животные своей местности.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Знакомство с разделами Красной книги России. Составление Красной книги своей местности. Выращивание плесневых грибов на кусочке белого хлеба. Наблюдение за домашними животными (питание, рост, повадки). Уход за животными — обитателями живого уголка. Изготовление условных знаков к правилам поведения в природе для первоклассников. Экскурсия «Знакомство с сельскохозяйственными машинами», экскурсия на животноводческую ферму, экскурсия в заповедник, заказник родного края.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545D1F">
        <w:rPr>
          <w:rFonts w:ascii="Times New Roman" w:eastAsia="Calibri" w:hAnsi="Times New Roman" w:cs="Times New Roman"/>
          <w:b/>
        </w:rPr>
        <w:t>Человек разумный (6 ч)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ab/>
        <w:t>Человек разумный — часть природы. Условия, необходимые для жизни человека. Разнообразие внешности человека, его индивидуальность (черты лица, цвет волос, кожи и пр.). Портрет твоего друга.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Понятие о здоровье. Питание и здоровье. Режим дня школьника. Режим питания. Правила организации домашней учебной работы (освещенность рабочего места). Личная гигиена. Предупреждение простудных заболеваний.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proofErr w:type="gramStart"/>
      <w:r w:rsidRPr="00545D1F">
        <w:rPr>
          <w:rFonts w:ascii="Times New Roman" w:eastAsia="Calibri" w:hAnsi="Times New Roman" w:cs="Times New Roman"/>
        </w:rPr>
        <w:t>Практическая работа: составление режима дня (труд, отдых, физические упражнения</w:t>
      </w:r>
      <w:proofErr w:type="gramEnd"/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545D1F">
        <w:rPr>
          <w:rFonts w:ascii="Times New Roman" w:eastAsia="Calibri" w:hAnsi="Times New Roman" w:cs="Times New Roman"/>
          <w:b/>
        </w:rPr>
        <w:t>Младший школьник и семья (4 ч)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ab/>
        <w:t>Дорога от дома до школы. Правила безопасного поведения в быту, на улице, при встрече с незнакомыми людьми.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Семья ребенка (фамилии, имена, отчества членов семьи). Родословная семьи. Уважение к своим соученикам, старшим, к членам семьи, к ветеранам труда и Великой Отечественной войны.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Практические работы: общение с родителями и родственниками как способ получения информации для составления генеалогического древа (родословной семьи). Составление безопасного маршрута из дома в школу и из школы домой.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545D1F">
        <w:rPr>
          <w:rFonts w:ascii="Times New Roman" w:eastAsia="Calibri" w:hAnsi="Times New Roman" w:cs="Times New Roman"/>
          <w:b/>
        </w:rPr>
        <w:t>Родная страна — Россия (10 ч)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ab/>
        <w:t>Я — гражданин России. Россия — наша Родина. Государственная символика России: флаг, герб, гимн.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Государственные праздники и памятные даты: 9 Мая — День Победы. 12 декабря — День Конституции. Конституция — основной закон Российской Федерации. Москва — столица России. История возникновения названия города. История Московского Кремля.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Родной город (село): название, основные предприятия города, достопримечательности. Особенности труда людей родного города (села). Влияние практической деятельности человека на природу.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  <w:r w:rsidRPr="00545D1F">
        <w:rPr>
          <w:rFonts w:ascii="Times New Roman" w:eastAsia="Calibri" w:hAnsi="Times New Roman" w:cs="Times New Roman"/>
        </w:rPr>
        <w:t>Экскурсии: по родному городу (селу, поселку), посещение краеведческого музея, встреча с ветеранами труда и Великой Отечественной войны своей местности.</w:t>
      </w:r>
    </w:p>
    <w:p w:rsidR="009418FB" w:rsidRPr="00545D1F" w:rsidRDefault="009418FB" w:rsidP="009418FB">
      <w:pPr>
        <w:spacing w:after="0"/>
        <w:jc w:val="both"/>
        <w:rPr>
          <w:rFonts w:ascii="Times New Roman" w:eastAsia="Calibri" w:hAnsi="Times New Roman" w:cs="Times New Roman"/>
        </w:rPr>
      </w:pPr>
    </w:p>
    <w:p w:rsidR="009418FB" w:rsidRPr="00545D1F" w:rsidRDefault="009418FB" w:rsidP="009418F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9418FB" w:rsidRPr="00255F56" w:rsidRDefault="009418FB" w:rsidP="009418FB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D83" w:rsidRPr="00605A1E" w:rsidRDefault="00BF0D83" w:rsidP="00BF0D83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Формы обучения</w:t>
      </w:r>
      <w:r w:rsidRPr="00BF0D83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 xml:space="preserve"> </w:t>
      </w:r>
      <w:r w:rsidRPr="007040FF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 xml:space="preserve">групповая, парная, </w:t>
      </w:r>
      <w:proofErr w:type="spellStart"/>
      <w:r w:rsidRPr="007040FF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индивидуальная</w:t>
      </w:r>
      <w:proofErr w:type="gramStart"/>
      <w:r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,б</w:t>
      </w:r>
      <w:proofErr w:type="gramEnd"/>
      <w:r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еседа,комбинированная,обобщающая</w:t>
      </w:r>
      <w:proofErr w:type="spellEnd"/>
      <w:r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,</w:t>
      </w:r>
    </w:p>
    <w:p w:rsidR="00BF0D83" w:rsidRDefault="00BF0D83" w:rsidP="00BF0D8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F0D83" w:rsidRDefault="00BF0D83" w:rsidP="00BF0D8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Виды деятельности</w:t>
      </w:r>
    </w:p>
    <w:p w:rsidR="00BF0D83" w:rsidRPr="00545D1F" w:rsidRDefault="00BF0D83" w:rsidP="00BF0D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E0"/>
      </w:tblPr>
      <w:tblGrid>
        <w:gridCol w:w="700"/>
        <w:gridCol w:w="3236"/>
        <w:gridCol w:w="11198"/>
      </w:tblGrid>
      <w:tr w:rsidR="00BF0D83" w:rsidRPr="00545D1F" w:rsidTr="00F379EB">
        <w:trPr>
          <w:trHeight w:val="82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45D1F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45D1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45D1F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b/>
                <w:bCs/>
                <w:sz w:val="20"/>
                <w:szCs w:val="20"/>
              </w:rPr>
              <w:t>Вид деятельности</w:t>
            </w:r>
          </w:p>
        </w:tc>
      </w:tr>
      <w:tr w:rsidR="00BF0D83" w:rsidRPr="00545D1F" w:rsidTr="00F379EB">
        <w:trPr>
          <w:trHeight w:val="767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Мир живой и неживой природы Письмо экологов школьникам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 (соблюдать правила экологического поведения в быту):</w:t>
            </w:r>
          </w:p>
        </w:tc>
      </w:tr>
      <w:tr w:rsidR="00BF0D83" w:rsidRPr="00545D1F" w:rsidTr="00F379EB"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2-3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Мир живой и неживой природы. Мишины вопросы. Советы старших.</w:t>
            </w:r>
          </w:p>
        </w:tc>
        <w:tc>
          <w:tcPr>
            <w:tcW w:w="11198" w:type="dxa"/>
            <w:tcBorders>
              <w:top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обнаруживать простейшие взаимосвязи между живой и неживой природой, использовать их для объяснения бережного отношения к природе (осознать ценность природы и необходимость нести ответственность за ее сохранение):</w:t>
            </w:r>
          </w:p>
        </w:tc>
      </w:tr>
      <w:tr w:rsidR="00BF0D83" w:rsidRPr="00545D1F" w:rsidTr="00F379EB"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Где и как найти ответы на вопросы. Книги – наши друзья.</w:t>
            </w:r>
          </w:p>
        </w:tc>
        <w:tc>
          <w:tcPr>
            <w:tcW w:w="11198" w:type="dxa"/>
            <w:vMerge w:val="restart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описывать на основе иллюстрации или предложенного плана изученные объекты и явления живой и неживой природы, выделять их основные существенные признаки, выделять новое:</w:t>
            </w:r>
          </w:p>
        </w:tc>
      </w:tr>
      <w:tr w:rsidR="00BF0D83" w:rsidRPr="00545D1F" w:rsidTr="00F379EB"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 Книги – наши друзья. Ищем ответы на вопросы в учебнике.</w:t>
            </w:r>
          </w:p>
        </w:tc>
        <w:tc>
          <w:tcPr>
            <w:tcW w:w="11198" w:type="dxa"/>
            <w:vMerge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Опыт и наблюдение.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BF0D83" w:rsidRPr="00545D1F" w:rsidTr="00F379EB"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Земля. Модель Земли.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описывать на основе иллюстрации или предложенного плана изученные объекты и явления живой и неживой природы, выделять их основные существенные признаки, выделять новое: </w:t>
            </w:r>
          </w:p>
          <w:p w:rsidR="00BF0D83" w:rsidRPr="00545D1F" w:rsidRDefault="00BF0D83" w:rsidP="00F379E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результатов: использовать готовые модели (условные знаки, глобус, план, </w:t>
            </w:r>
            <w:proofErr w:type="spellStart"/>
            <w:proofErr w:type="gramStart"/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план-карта</w:t>
            </w:r>
            <w:proofErr w:type="spellEnd"/>
            <w:proofErr w:type="gramEnd"/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, карта) для наблюдений, объяснения явлений природы, выявления признаков и свойств объектов:</w:t>
            </w:r>
          </w:p>
        </w:tc>
      </w:tr>
      <w:tr w:rsidR="00BF0D83" w:rsidRPr="00545D1F" w:rsidTr="00F379EB"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Почему на Земле день сменяется ночью?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демонстрировать с помощью гло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буса движение Земли вокруг сой оси</w:t>
            </w:r>
          </w:p>
        </w:tc>
      </w:tr>
      <w:tr w:rsidR="00BF0D83" w:rsidRPr="00545D1F" w:rsidTr="00F379EB">
        <w:trPr>
          <w:trHeight w:val="54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9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Звезды и созвездия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tabs>
                <w:tab w:val="left" w:pos="233"/>
              </w:tabs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Характеризовать звезды и планеты;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находить на небе известные небес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ные тела</w:t>
            </w:r>
          </w:p>
        </w:tc>
      </w:tr>
      <w:tr w:rsidR="00BF0D83" w:rsidRPr="00545D1F" w:rsidTr="00F379EB">
        <w:trPr>
          <w:trHeight w:val="42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10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Планеты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Планеты Сол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нечной системы. Планеты земной группы</w:t>
            </w:r>
          </w:p>
        </w:tc>
      </w:tr>
      <w:tr w:rsidR="00BF0D83" w:rsidRPr="00545D1F" w:rsidTr="00F379EB">
        <w:trPr>
          <w:trHeight w:val="58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11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Движение Земли вокруг Солнца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tabs>
                <w:tab w:val="left" w:pos="233"/>
              </w:tabs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Объяснять причину смены времен года;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демонстрировать с помощью глобу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са движение Земли вокруг Солнца</w:t>
            </w:r>
          </w:p>
        </w:tc>
      </w:tr>
      <w:tr w:rsidR="00BF0D83" w:rsidRPr="00545D1F" w:rsidTr="00F379EB">
        <w:trPr>
          <w:trHeight w:val="391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12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Как </w:t>
            </w: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связаны</w:t>
            </w:r>
            <w:proofErr w:type="gramEnd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 живая и неживая природа?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Использовать  при выполнении  задания иллюстративный  материал учебника как  план, иллюстрирующий последовательность сменяющих  друг  друга событий, как этапы постановки опытов или выполнения задания: обнаруживать простейшие взаимосвязи между живой и неживой природой, использовать их для объяснения бережного отношения к природе (осознать 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ценность природы и необходимость нести ответственность за ее сохранение):</w:t>
            </w:r>
            <w:proofErr w:type="gramEnd"/>
          </w:p>
        </w:tc>
      </w:tr>
      <w:tr w:rsidR="00BF0D83" w:rsidRPr="00545D1F" w:rsidTr="00F379EB">
        <w:trPr>
          <w:trHeight w:val="57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13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Условия жизни на планете Земля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Описывать  на основе иллюстрации  или предложенного плана изученные объекты и явления живой и неживой природы, выделять их основные существенные признаки, выделять новое: 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результатов: обнаруживать простейшие взаимосвязи между живой и неживой природой, использовать их для объяснения</w:t>
            </w:r>
            <w:proofErr w:type="gramEnd"/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бережного отношения к природе (осознать ценность природы и необходимость нести ответственность за ее сохранение):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43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14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Свойства воздуха Практическая работа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tabs>
                <w:tab w:val="left" w:pos="242"/>
              </w:tabs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Проводить простейшие опыты;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фиксировать результаты и их анализ</w:t>
            </w:r>
          </w:p>
        </w:tc>
      </w:tr>
      <w:tr w:rsidR="00BF0D83" w:rsidRPr="00545D1F" w:rsidTr="00F379EB">
        <w:trPr>
          <w:trHeight w:val="73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Кому и для чего нужна вода? 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524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16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Вода и ее свойства Практическая работа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различать (узнавать) изученные объекты и явления живой и неживой природы; проводить простейшую классификацию изученных объектов природы на основе их существенных признаков, составлять таблицы: 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</w:t>
            </w:r>
          </w:p>
        </w:tc>
      </w:tr>
      <w:tr w:rsidR="00BF0D83" w:rsidRPr="00545D1F" w:rsidTr="00F379EB">
        <w:trPr>
          <w:trHeight w:val="66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17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Обобщение по теме «Свойство воды и воздуха»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1036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18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Условия; необходимы для жизни растений</w:t>
            </w:r>
          </w:p>
        </w:tc>
        <w:tc>
          <w:tcPr>
            <w:tcW w:w="11198" w:type="dxa"/>
            <w:vMerge w:val="restart"/>
            <w:shd w:val="clear" w:color="auto" w:fill="auto"/>
          </w:tcPr>
          <w:p w:rsidR="00BF0D83" w:rsidRPr="00545D1F" w:rsidRDefault="00BF0D83" w:rsidP="00F379E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gramStart"/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Описывать на основе иллюстрации или предложенного плана изученные объекты и явления живой и неживой природы, выделять их основные существенные признаки, выделять новое: проводить несложные наблюдения и 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результатов: использовать при выполнении задания иллюстративный материал учебника как план, иллюстрирующий последовательность сменяющих</w:t>
            </w:r>
            <w:proofErr w:type="gramEnd"/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друг друга событий, как этапы постановки опытов или выполнения задания: </w:t>
            </w:r>
          </w:p>
        </w:tc>
      </w:tr>
      <w:tr w:rsidR="00BF0D83" w:rsidRPr="00545D1F" w:rsidTr="00F379EB">
        <w:trPr>
          <w:trHeight w:val="671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19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Корень; стебель; лист</w:t>
            </w:r>
          </w:p>
        </w:tc>
        <w:tc>
          <w:tcPr>
            <w:tcW w:w="11198" w:type="dxa"/>
            <w:vMerge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467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20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Питание растений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Фотосинтез; поч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венное питание; воздушное пита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ние</w:t>
            </w:r>
          </w:p>
        </w:tc>
      </w:tr>
      <w:tr w:rsidR="00BF0D83" w:rsidRPr="00545D1F" w:rsidTr="00F379EB">
        <w:trPr>
          <w:trHeight w:val="414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21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Обобщение по теме «Солнце, воздух, вода и растения»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Приводить примеры разнооб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разных жизненных форм растений (деревья, кустарники, травянистые растения)</w:t>
            </w:r>
          </w:p>
        </w:tc>
      </w:tr>
      <w:tr w:rsidR="00BF0D83" w:rsidRPr="00545D1F" w:rsidTr="00F379EB">
        <w:trPr>
          <w:trHeight w:val="658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22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Разнообразие  растений. Цветковые и хвойные растения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различать (узнавать) изученные объекты и явления живой и неживой природы; проводить простейшую классификацию изученных объектов природы на основе их существенных признаков, составлять таблицы: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84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23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Папоротники, мхи и водоросли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различать (узнавать) изученные объекты и явления живой и неживой природы; проводить простейшую классификацию изученных объектов природы на основе их существенных признаков, составлять таблицы:</w:t>
            </w:r>
          </w:p>
        </w:tc>
      </w:tr>
      <w:tr w:rsidR="00BF0D83" w:rsidRPr="00545D1F" w:rsidTr="00F379EB">
        <w:trPr>
          <w:trHeight w:val="1122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24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Красная книга России. Правила поведения на природе</w:t>
            </w:r>
          </w:p>
        </w:tc>
        <w:tc>
          <w:tcPr>
            <w:tcW w:w="11198" w:type="dxa"/>
            <w:tcBorders>
              <w:top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Использовать словарь учебника (словари УМК), определители (гербарии) растений, дополнительный материал в Интернете в процессе изучения нового материала или при составлении плана рассказа, доклада, презентации</w:t>
            </w:r>
          </w:p>
        </w:tc>
      </w:tr>
      <w:tr w:rsidR="00BF0D83" w:rsidRPr="00545D1F" w:rsidTr="00F379EB">
        <w:trPr>
          <w:trHeight w:val="801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25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Обобщение по теме «Разнооб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разие растений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Разнообразие растений. Дико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растущие и куль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турные растения родного края</w:t>
            </w:r>
          </w:p>
        </w:tc>
      </w:tr>
      <w:tr w:rsidR="00BF0D83" w:rsidRPr="00545D1F" w:rsidTr="00F379EB">
        <w:trPr>
          <w:trHeight w:val="52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26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Для чего люди выращивают культурные растения? (заседание клуба</w:t>
            </w:r>
            <w:proofErr w:type="gramEnd"/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Различать (узнавать) изученные объекты и явления живой и неживой природы; проводить простейшую классификацию изученных объектов природы на основе их существенных признаков, составлять таблицы: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43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27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Какие части культурных растений используют люди</w:t>
            </w: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?(</w:t>
            </w:r>
            <w:proofErr w:type="gramEnd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заседание клуба)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Различать (узнавать) изученные объекты и явления живой и неживой природы; проводить простейшую классификацию изученных объектов природы на основе их существенных признаков, составлять таблицы:</w:t>
            </w:r>
          </w:p>
        </w:tc>
      </w:tr>
      <w:tr w:rsidR="00BF0D83" w:rsidRPr="00545D1F" w:rsidTr="00F379EB">
        <w:trPr>
          <w:trHeight w:val="44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28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Можно ли все огородные растения высаживать одновременно? (заседание клуба)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Использовать словарь учебника (словари УМК), определители (гербарии) растений, дополнительный материал в Интернете в процессе изучения нового материала или при составлении плана рассказа, доклада, презентации</w:t>
            </w:r>
          </w:p>
        </w:tc>
      </w:tr>
      <w:tr w:rsidR="00BF0D83" w:rsidRPr="00545D1F" w:rsidTr="00F379EB">
        <w:trPr>
          <w:trHeight w:val="46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29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От чего зависит урожай зерновых? 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результатов: </w:t>
            </w:r>
          </w:p>
        </w:tc>
      </w:tr>
      <w:tr w:rsidR="00BF0D83" w:rsidRPr="00545D1F" w:rsidTr="00F379EB">
        <w:trPr>
          <w:trHeight w:val="877"/>
        </w:trPr>
        <w:tc>
          <w:tcPr>
            <w:tcW w:w="700" w:type="dxa"/>
            <w:tcBorders>
              <w:bottom w:val="single" w:sz="4" w:space="0" w:color="000000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  <w:tc>
          <w:tcPr>
            <w:tcW w:w="3236" w:type="dxa"/>
            <w:tcBorders>
              <w:bottom w:val="single" w:sz="4" w:space="0" w:color="000000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Растения сада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tabs>
                <w:tab w:val="left" w:pos="242"/>
              </w:tabs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Находить и определять садовые рас</w:t>
            </w: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oftHyphen/>
              <w:t>тения;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ухаживать </w:t>
            </w: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за</w:t>
            </w:r>
            <w:proofErr w:type="gramEnd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 растениям.</w:t>
            </w:r>
          </w:p>
        </w:tc>
      </w:tr>
      <w:tr w:rsidR="00BF0D83" w:rsidRPr="00545D1F" w:rsidTr="00F379EB">
        <w:trPr>
          <w:trHeight w:val="46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31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Сколько живут растения? </w:t>
            </w:r>
          </w:p>
        </w:tc>
        <w:tc>
          <w:tcPr>
            <w:tcW w:w="11198" w:type="dxa"/>
            <w:tcBorders>
              <w:top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результатов: </w:t>
            </w:r>
          </w:p>
        </w:tc>
      </w:tr>
      <w:tr w:rsidR="00BF0D83" w:rsidRPr="00545D1F" w:rsidTr="00F379EB">
        <w:trPr>
          <w:trHeight w:val="552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32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Обобщение по теме «Куль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турные растения. Продолжитель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ность жизни рас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тений»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Ставить опыты, используя простейшее лабораторное оборудование и измерительные приборы, следовать инструкциям и правилам при проведении экспериментов, делать выводы на основании полученных результатов: использовать при выполнении задания иллюстративный материал учебника как план, иллюстрирующий последовательность Сменяющих друг друга событий, как этапы постановки опытов или выполнения задания</w:t>
            </w:r>
          </w:p>
        </w:tc>
      </w:tr>
      <w:tr w:rsidR="00BF0D83" w:rsidRPr="00545D1F" w:rsidTr="00F379EB">
        <w:trPr>
          <w:trHeight w:val="84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33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Грибы. Можно ли вырастить грибы на кусочке хлеба?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902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34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Ядовитые и несъедобные двойники шляпочных грибов.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Различать съедобные и ядовитые грибы (на примере своей местности).</w:t>
            </w:r>
          </w:p>
        </w:tc>
      </w:tr>
      <w:tr w:rsidR="00BF0D83" w:rsidRPr="00545D1F" w:rsidTr="00F379EB">
        <w:trPr>
          <w:trHeight w:val="73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35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Как правильно собирать грибы?</w:t>
            </w:r>
          </w:p>
        </w:tc>
        <w:tc>
          <w:tcPr>
            <w:tcW w:w="11198" w:type="dxa"/>
            <w:tcBorders>
              <w:top w:val="single" w:sz="4" w:space="0" w:color="auto"/>
            </w:tcBorders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Рассказывать о роли грибов в природе и жизни людей. </w:t>
            </w:r>
          </w:p>
        </w:tc>
      </w:tr>
      <w:tr w:rsidR="00BF0D83" w:rsidRPr="00545D1F" w:rsidTr="00F379EB">
        <w:trPr>
          <w:trHeight w:val="657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36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Разнообразие животных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Характеризовать способы питания, размножения;  условий, необходимых для жизни животных.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Рассказывать о роли животных в природе и жизни людей (на примере своей местности). </w:t>
            </w:r>
          </w:p>
        </w:tc>
      </w:tr>
      <w:tr w:rsidR="00BF0D83" w:rsidRPr="00545D1F" w:rsidTr="00F379EB">
        <w:trPr>
          <w:trHeight w:val="943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37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Насекомые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 Описывать внешний вид, характерные особенности представителей насекомых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(на примере своей местности).</w:t>
            </w:r>
          </w:p>
        </w:tc>
      </w:tr>
      <w:tr w:rsidR="00BF0D83" w:rsidRPr="00545D1F" w:rsidTr="00F379EB">
        <w:trPr>
          <w:trHeight w:val="46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38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Рыбы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Описывать внешний вид, характерные особенности представителей рыб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(на примере своей местности).</w:t>
            </w:r>
          </w:p>
        </w:tc>
      </w:tr>
      <w:tr w:rsidR="00BF0D83" w:rsidRPr="00545D1F" w:rsidTr="00F379EB">
        <w:trPr>
          <w:trHeight w:val="43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39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Земноводные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Характеризовать способы питания, размножения;  условий, необходимых для жизни животных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Рассказывать о роли животных в природе и жизни людей (на примере</w:t>
            </w:r>
            <w:proofErr w:type="gramEnd"/>
          </w:p>
        </w:tc>
      </w:tr>
      <w:tr w:rsidR="00BF0D83" w:rsidRPr="00545D1F" w:rsidTr="00F379EB">
        <w:trPr>
          <w:trHeight w:val="45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40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Пресмыкающиеся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Характеризовать способы питания, размножения;  условий, необходимых для жизни животных.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Рассказывать о роли животных в природе и жизни людей (на примере</w:t>
            </w:r>
            <w:proofErr w:type="gramEnd"/>
          </w:p>
        </w:tc>
      </w:tr>
      <w:tr w:rsidR="00BF0D83" w:rsidRPr="00545D1F" w:rsidTr="00F379EB">
        <w:trPr>
          <w:trHeight w:val="43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43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Птицы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Описывать внешний вид, характерные особенности представителей птиц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(на примере своей местности).</w:t>
            </w:r>
          </w:p>
        </w:tc>
      </w:tr>
      <w:tr w:rsidR="00BF0D83" w:rsidRPr="00545D1F" w:rsidTr="00F379EB">
        <w:trPr>
          <w:trHeight w:val="848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44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Звери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Описывать внешний вид, характерные особенности представителей зверей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(на примере своей местности).</w:t>
            </w:r>
          </w:p>
        </w:tc>
      </w:tr>
      <w:tr w:rsidR="00BF0D83" w:rsidRPr="00545D1F" w:rsidTr="00F379EB">
        <w:trPr>
          <w:trHeight w:val="77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45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Обобщение по теме «Разнообразие животных»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Рассказывать о роли животных в природе и жизни людей (на примере своей местности). 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42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46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Как животные защищаются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Перечислить способы защиты животных от врагов.</w:t>
            </w:r>
          </w:p>
        </w:tc>
      </w:tr>
      <w:tr w:rsidR="00BF0D83" w:rsidRPr="00545D1F" w:rsidTr="00F379EB">
        <w:trPr>
          <w:trHeight w:val="39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47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Человек  и животные. Домашние животные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Сравнивать и различать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диких и домашних животных, характеризовать их роль в жизни человека (на примере своей местности). 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37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48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Живой уголок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Обитатели живо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го уголка</w:t>
            </w:r>
          </w:p>
        </w:tc>
      </w:tr>
      <w:tr w:rsidR="00BF0D83" w:rsidRPr="00545D1F" w:rsidTr="00F379EB">
        <w:trPr>
          <w:trHeight w:val="1012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49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Десятое заседание клуба. Значение диких животных.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Рассказывать о роли животных в природе и жизни людей (на примере своей местности). </w:t>
            </w:r>
          </w:p>
        </w:tc>
      </w:tr>
      <w:tr w:rsidR="00BF0D83" w:rsidRPr="00545D1F" w:rsidTr="00F379EB">
        <w:trPr>
          <w:trHeight w:val="43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50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Человек  в ответе не только за </w:t>
            </w: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тех</w:t>
            </w:r>
            <w:proofErr w:type="gramEnd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  кого приручил!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Забота человека о дикой природе. Охранная дея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тельность чело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века</w:t>
            </w:r>
          </w:p>
        </w:tc>
      </w:tr>
      <w:tr w:rsidR="00BF0D83" w:rsidRPr="00545D1F" w:rsidTr="00F379EB">
        <w:trPr>
          <w:trHeight w:val="30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51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Заповедники или заказники родно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го края. Обобще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ние по теме «Че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ловек и живот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ные»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Охранная дея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тельность чело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века на террито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рии родного края. Экологические правила поведе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ния человека в природе</w:t>
            </w:r>
          </w:p>
        </w:tc>
      </w:tr>
      <w:tr w:rsidR="00BF0D83" w:rsidRPr="00545D1F" w:rsidTr="00F379EB">
        <w:trPr>
          <w:trHeight w:val="33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52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Человек разумный – часть природы. Про тебя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Приводить примеры зависимости удовлетворения потребности людей от природы, включая потребности эмоционально-эстетического характера. 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698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53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Что умеет человек?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Анализировать влияние человека на природу, оценивать примеры зависимости благополучия жизни людей от состояния природы. 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Человек - суще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ство социальное, член общества</w:t>
            </w:r>
          </w:p>
        </w:tc>
      </w:tr>
      <w:tr w:rsidR="00BF0D83" w:rsidRPr="00545D1F" w:rsidTr="00F379EB">
        <w:trPr>
          <w:trHeight w:val="83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54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Расти здоровым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Условия, необхо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димые для жизни на земле. Здоро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вье человека. Общее представ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ление о строении и основных функциях орга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низма человека</w:t>
            </w:r>
          </w:p>
        </w:tc>
      </w:tr>
      <w:tr w:rsidR="00BF0D83" w:rsidRPr="00545D1F" w:rsidTr="00F379EB">
        <w:trPr>
          <w:trHeight w:val="34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55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Питание  и здоровье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Режим питания</w:t>
            </w:r>
          </w:p>
        </w:tc>
      </w:tr>
      <w:tr w:rsidR="00BF0D83" w:rsidRPr="00545D1F" w:rsidTr="00F379EB">
        <w:trPr>
          <w:trHeight w:val="627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56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От кого зависит твой режим дня?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Одиннадцатое заседание клуба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Практическая работа: составлять режим дня в группах</w:t>
            </w:r>
          </w:p>
        </w:tc>
      </w:tr>
      <w:tr w:rsidR="00BF0D83" w:rsidRPr="00545D1F" w:rsidTr="00F379EB">
        <w:trPr>
          <w:trHeight w:val="33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57 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Чистота – залог здоровья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Личная гигиена. Правила органи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зации домашней учебной работы</w:t>
            </w:r>
          </w:p>
        </w:tc>
      </w:tr>
      <w:tr w:rsidR="00BF0D83" w:rsidRPr="00545D1F" w:rsidTr="00F379EB">
        <w:trPr>
          <w:trHeight w:val="36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58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Берегись простуды!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Охрана и укреп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ление здоровья</w:t>
            </w:r>
          </w:p>
        </w:tc>
      </w:tr>
      <w:tr w:rsidR="00BF0D83" w:rsidRPr="00545D1F" w:rsidTr="00F379EB">
        <w:trPr>
          <w:trHeight w:val="30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59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Твоя безопасность на улиц</w:t>
            </w: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е(</w:t>
            </w:r>
            <w:proofErr w:type="gramEnd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двенадцатое заседание клуба)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Дорога от дома до школы. Пра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вила дорожного движения. Опас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ности, подстере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гающие ребенка при общении с незнакомыми людьми</w:t>
            </w:r>
          </w:p>
        </w:tc>
      </w:tr>
      <w:tr w:rsidR="00BF0D83" w:rsidRPr="00545D1F" w:rsidTr="00F379EB">
        <w:trPr>
          <w:trHeight w:val="42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60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Твоя безопасность дома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Правила безопас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ного обращения с электроприбо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рами, газовыми установками, ле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карствами</w:t>
            </w:r>
          </w:p>
        </w:tc>
      </w:tr>
      <w:tr w:rsidR="00BF0D83" w:rsidRPr="00545D1F" w:rsidTr="00F379EB">
        <w:trPr>
          <w:trHeight w:val="645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61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Обобщение по теме «Как уберечь себя от беды?»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Охрана и укреп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ление здоровья</w:t>
            </w:r>
          </w:p>
        </w:tc>
      </w:tr>
      <w:tr w:rsidR="00BF0D83" w:rsidRPr="00545D1F" w:rsidTr="00F379EB">
        <w:trPr>
          <w:trHeight w:val="33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62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В родном краю. Имя города</w:t>
            </w: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 ,</w:t>
            </w:r>
            <w:proofErr w:type="gramEnd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села, посёлка.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Народные про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мыслы России. Особенности труда людей родного края.</w:t>
            </w:r>
          </w:p>
        </w:tc>
      </w:tr>
      <w:tr w:rsidR="00BF0D83" w:rsidRPr="00545D1F" w:rsidTr="00F379EB">
        <w:trPr>
          <w:trHeight w:val="36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63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История Московского кремля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Москва - столица России. История Отечества: от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дельные истори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ческие картины быта, труда в ис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тории Москов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ского Кремля</w:t>
            </w:r>
          </w:p>
        </w:tc>
      </w:tr>
      <w:tr w:rsidR="00BF0D83" w:rsidRPr="00545D1F" w:rsidTr="00F379EB">
        <w:trPr>
          <w:trHeight w:val="66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64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Экскурсия в город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tabs>
                <w:tab w:val="left" w:pos="238"/>
              </w:tabs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Анализировать полученную инфор</w:t>
            </w:r>
            <w:r w:rsidRPr="00545D1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softHyphen/>
              <w:t>мацию;</w:t>
            </w:r>
          </w:p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соблюдать правила во время экскур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сии в город</w:t>
            </w:r>
          </w:p>
        </w:tc>
      </w:tr>
      <w:tr w:rsidR="00BF0D83" w:rsidRPr="00545D1F" w:rsidTr="00F379EB">
        <w:trPr>
          <w:trHeight w:val="30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65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Общий дедушка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Младший школьник и се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мья. Правила взаимоотноше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 xml:space="preserve">ния </w:t>
            </w:r>
            <w:proofErr w:type="gramStart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со</w:t>
            </w:r>
            <w:proofErr w:type="gramEnd"/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 взрослыми и сверстниками</w:t>
            </w:r>
          </w:p>
        </w:tc>
      </w:tr>
      <w:tr w:rsidR="00BF0D83" w:rsidRPr="00545D1F" w:rsidTr="00F379EB">
        <w:trPr>
          <w:trHeight w:val="33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66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День Победы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Государственные праздники. Исто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рия Отечества во время ВОВ</w:t>
            </w:r>
          </w:p>
        </w:tc>
      </w:tr>
      <w:tr w:rsidR="00BF0D83" w:rsidRPr="00545D1F" w:rsidTr="00F379EB">
        <w:trPr>
          <w:trHeight w:val="30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67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День Конституции России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BF0D83" w:rsidRPr="00545D1F" w:rsidTr="00F379EB">
        <w:trPr>
          <w:trHeight w:val="240"/>
        </w:trPr>
        <w:tc>
          <w:tcPr>
            <w:tcW w:w="700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68</w:t>
            </w:r>
          </w:p>
        </w:tc>
        <w:tc>
          <w:tcPr>
            <w:tcW w:w="3236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>Обобщение по теме «В род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ном краю»</w:t>
            </w:r>
          </w:p>
        </w:tc>
        <w:tc>
          <w:tcPr>
            <w:tcW w:w="11198" w:type="dxa"/>
            <w:shd w:val="clear" w:color="auto" w:fill="auto"/>
          </w:tcPr>
          <w:p w:rsidR="00BF0D83" w:rsidRPr="00545D1F" w:rsidRDefault="00BF0D83" w:rsidP="00F379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t xml:space="preserve"> Работать с различными источ</w:t>
            </w:r>
            <w:r w:rsidRPr="00545D1F">
              <w:rPr>
                <w:rFonts w:ascii="Times New Roman" w:hAnsi="Times New Roman"/>
                <w:iCs/>
                <w:sz w:val="20"/>
                <w:szCs w:val="20"/>
              </w:rPr>
              <w:softHyphen/>
              <w:t>никами информации</w:t>
            </w:r>
          </w:p>
        </w:tc>
      </w:tr>
    </w:tbl>
    <w:p w:rsidR="00BF0D83" w:rsidRPr="00545D1F" w:rsidRDefault="00BF0D83" w:rsidP="00BF0D83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BF0D83" w:rsidRDefault="00BF0D83" w:rsidP="00255F5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55F56" w:rsidRPr="00255F56" w:rsidRDefault="00255F56" w:rsidP="00255F5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55F5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Календарно-тематическое планирование. </w:t>
      </w:r>
      <w:r w:rsidRPr="00255F56">
        <w:rPr>
          <w:rFonts w:ascii="Times New Roman" w:eastAsia="Calibri" w:hAnsi="Times New Roman" w:cs="Times New Roman"/>
          <w:b/>
          <w:sz w:val="24"/>
          <w:szCs w:val="24"/>
        </w:rPr>
        <w:t xml:space="preserve">Окружающий мир  </w:t>
      </w:r>
      <w:r w:rsidRPr="00255F5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 класс (ПНШ)</w:t>
      </w:r>
    </w:p>
    <w:p w:rsidR="009418FB" w:rsidRPr="00545D1F" w:rsidRDefault="009418FB" w:rsidP="009418FB">
      <w:pPr>
        <w:spacing w:after="0" w:line="240" w:lineRule="auto"/>
        <w:ind w:left="720"/>
        <w:rPr>
          <w:rFonts w:ascii="Times New Roman" w:eastAsia="Calibri" w:hAnsi="Times New Roman" w:cs="Times New Roman"/>
        </w:rPr>
      </w:pPr>
    </w:p>
    <w:p w:rsidR="009418FB" w:rsidRPr="00545D1F" w:rsidRDefault="009418FB" w:rsidP="006176C5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a3"/>
        <w:tblW w:w="13433" w:type="dxa"/>
        <w:tblLayout w:type="fixed"/>
        <w:tblLook w:val="04A0"/>
      </w:tblPr>
      <w:tblGrid>
        <w:gridCol w:w="528"/>
        <w:gridCol w:w="7802"/>
        <w:gridCol w:w="1843"/>
        <w:gridCol w:w="1417"/>
        <w:gridCol w:w="284"/>
        <w:gridCol w:w="1553"/>
        <w:gridCol w:w="6"/>
      </w:tblGrid>
      <w:tr w:rsidR="00BF0D83" w:rsidRPr="00545D1F" w:rsidTr="00BF0D83">
        <w:trPr>
          <w:gridAfter w:val="1"/>
          <w:wAfter w:w="6" w:type="dxa"/>
          <w:trHeight w:val="276"/>
        </w:trPr>
        <w:tc>
          <w:tcPr>
            <w:tcW w:w="528" w:type="dxa"/>
            <w:vMerge w:val="restart"/>
          </w:tcPr>
          <w:p w:rsidR="00BF0D83" w:rsidRPr="00545D1F" w:rsidRDefault="00BF0D83" w:rsidP="00CF23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D1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545D1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45D1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45D1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802" w:type="dxa"/>
            <w:vMerge w:val="restart"/>
          </w:tcPr>
          <w:p w:rsidR="00BF0D83" w:rsidRPr="00545D1F" w:rsidRDefault="00BF0D83" w:rsidP="00CF23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D1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3260" w:type="dxa"/>
            <w:gridSpan w:val="2"/>
          </w:tcPr>
          <w:p w:rsidR="00BF0D83" w:rsidRPr="00545D1F" w:rsidRDefault="00BF0D83" w:rsidP="00CF23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837" w:type="dxa"/>
            <w:gridSpan w:val="2"/>
          </w:tcPr>
          <w:p w:rsidR="00BF0D83" w:rsidRPr="00545D1F" w:rsidRDefault="00BF0D83" w:rsidP="00CF239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BF0D83" w:rsidRPr="00545D1F" w:rsidTr="00BF0D83">
        <w:tc>
          <w:tcPr>
            <w:tcW w:w="528" w:type="dxa"/>
            <w:vMerge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02" w:type="dxa"/>
            <w:vMerge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BF0D83" w:rsidRPr="00545D1F" w:rsidRDefault="00BF0D83" w:rsidP="00CF23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D1F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5D1F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Мир живой и неживой природы. Письмо экологов школьникам.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F0D83" w:rsidRPr="00545D1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Мир живой и неживой природы. Мишины вопросы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0D83" w:rsidRPr="00545D1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Мир живой и неживой природы. Советы старших</w:t>
            </w:r>
            <w:proofErr w:type="gramStart"/>
            <w:r w:rsidRPr="00545D1F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F0D83" w:rsidRPr="00545D1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 xml:space="preserve">Где и как найти ответы на вопросы. </w:t>
            </w:r>
            <w:proofErr w:type="spellStart"/>
            <w:proofErr w:type="gramStart"/>
            <w:r w:rsidRPr="00545D1F">
              <w:rPr>
                <w:rFonts w:ascii="Times New Roman" w:hAnsi="Times New Roman" w:cs="Times New Roman"/>
              </w:rPr>
              <w:t>Книги-наши</w:t>
            </w:r>
            <w:proofErr w:type="spellEnd"/>
            <w:proofErr w:type="gramEnd"/>
            <w:r w:rsidRPr="00545D1F">
              <w:rPr>
                <w:rFonts w:ascii="Times New Roman" w:hAnsi="Times New Roman" w:cs="Times New Roman"/>
              </w:rPr>
              <w:t xml:space="preserve"> друзья.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F0D83" w:rsidRPr="00545D1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Книги – наши друзья. Ищем ответы на вопросы в учебнике.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F0D83" w:rsidRPr="00545D1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Опыт и наблюдение.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F0D83" w:rsidRPr="00545D1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Земля. Модель Земли.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BF0D83" w:rsidRPr="00545D1F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Почему на Земле день сменяется ночью?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F0D83" w:rsidRPr="00545D1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Звёзды и созвездия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BF0D83" w:rsidRPr="00545D1F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 xml:space="preserve">Планеты 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F0D83" w:rsidRPr="00545D1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Движение Земли вокруг Солнца.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0D83" w:rsidRPr="00545D1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 xml:space="preserve">Как </w:t>
            </w:r>
            <w:proofErr w:type="gramStart"/>
            <w:r w:rsidRPr="00545D1F">
              <w:rPr>
                <w:rFonts w:ascii="Times New Roman" w:hAnsi="Times New Roman" w:cs="Times New Roman"/>
              </w:rPr>
              <w:t>связаны</w:t>
            </w:r>
            <w:proofErr w:type="gramEnd"/>
            <w:r w:rsidRPr="00545D1F">
              <w:rPr>
                <w:rFonts w:ascii="Times New Roman" w:hAnsi="Times New Roman" w:cs="Times New Roman"/>
              </w:rPr>
              <w:t xml:space="preserve"> живая и неживая природа.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BF0D83" w:rsidRPr="00545D1F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Условия жизни на планете Земля.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F0D83" w:rsidRPr="00545D1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spacing w:val="-2"/>
              </w:rPr>
            </w:pPr>
            <w:r w:rsidRPr="00545D1F">
              <w:rPr>
                <w:rFonts w:ascii="Times New Roman" w:hAnsi="Times New Roman" w:cs="Times New Roman"/>
                <w:spacing w:val="-2"/>
              </w:rPr>
              <w:t>Свойства воздуха.</w:t>
            </w:r>
          </w:p>
          <w:p w:rsidR="00BF0D83" w:rsidRPr="00545D1F" w:rsidRDefault="00BF0D83" w:rsidP="00CF239E">
            <w:pPr>
              <w:rPr>
                <w:rFonts w:ascii="Times New Roman" w:hAnsi="Times New Roman" w:cs="Times New Roman"/>
                <w:spacing w:val="-2"/>
              </w:rPr>
            </w:pPr>
          </w:p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  <w:r w:rsidRPr="00545D1F">
              <w:rPr>
                <w:rFonts w:ascii="Times New Roman" w:hAnsi="Times New Roman" w:cs="Times New Roman"/>
                <w:b/>
                <w:spacing w:val="-2"/>
              </w:rPr>
              <w:t>Практическая работа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BF0D83" w:rsidRPr="00545D1F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Кому и для чего нужна вода.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F0D83" w:rsidRPr="00545D1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spacing w:val="-2"/>
              </w:rPr>
            </w:pPr>
            <w:r w:rsidRPr="00545D1F">
              <w:rPr>
                <w:rFonts w:ascii="Times New Roman" w:hAnsi="Times New Roman" w:cs="Times New Roman"/>
                <w:spacing w:val="-2"/>
              </w:rPr>
              <w:t>Вода и ее свойства.</w:t>
            </w:r>
          </w:p>
          <w:p w:rsidR="00BF0D83" w:rsidRPr="00545D1F" w:rsidRDefault="00BF0D83" w:rsidP="00CF239E">
            <w:pPr>
              <w:rPr>
                <w:rFonts w:ascii="Times New Roman" w:hAnsi="Times New Roman" w:cs="Times New Roman"/>
                <w:spacing w:val="-2"/>
              </w:rPr>
            </w:pPr>
          </w:p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  <w:r w:rsidRPr="00545D1F">
              <w:rPr>
                <w:rFonts w:ascii="Times New Roman" w:hAnsi="Times New Roman" w:cs="Times New Roman"/>
                <w:b/>
                <w:spacing w:val="-2"/>
              </w:rPr>
              <w:t>Практическая работа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F0D83" w:rsidRPr="00545D1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Обобщение по теме «Свойство воды и воздуха»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F0D83" w:rsidRPr="00545D1F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Условия, необходимые для развития растений.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F0D83" w:rsidRPr="00545D1F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Корень, стебель и лист.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F0D83" w:rsidRPr="00545D1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Питание растений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F0D83" w:rsidRPr="00545D1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Обобщение по теме «Солнце, воздух, вода и… растения»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F0D83" w:rsidRPr="00545D1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Цветковые и хвойные растения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BF0D83" w:rsidRPr="00545D1F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Папоротники, мхи и водоросли.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F0D83" w:rsidRPr="00545D1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Красная книга России. Правила  поведения на природе.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BF0D83" w:rsidRPr="00545D1F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Обобщение по теме «разнообразие растений».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F0D83" w:rsidRPr="00545D1F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Для чего люди выращивают культурные растения.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0D83" w:rsidRPr="00545D1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Какие части культурных растений используют люди.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F0D83" w:rsidRPr="00545D1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Можно ли все огородные растения высаживать одновременно.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F0D83" w:rsidRPr="00545D1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От чего зависит урожай зерновых.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F0D83" w:rsidRPr="00545D1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Растения сада.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F0D83" w:rsidRPr="00545D1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Сколько живут растения.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F0D83" w:rsidRPr="00545D1F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rPr>
          <w:trHeight w:val="657"/>
        </w:trPr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32</w:t>
            </w:r>
          </w:p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2" w:type="dxa"/>
          </w:tcPr>
          <w:p w:rsidR="00BF0D83" w:rsidRPr="00255F56" w:rsidRDefault="00BF0D83" w:rsidP="00255F5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b/>
              </w:rPr>
            </w:pPr>
            <w:r w:rsidRPr="00545D1F">
              <w:rPr>
                <w:rFonts w:ascii="Times New Roman" w:hAnsi="Times New Roman" w:cs="Times New Roman"/>
              </w:rPr>
              <w:t>Обобщение по теме «Культурные растения. Продолжительность жизни растений»</w:t>
            </w:r>
            <w:r w:rsidRPr="00545D1F">
              <w:rPr>
                <w:rFonts w:ascii="Times New Roman" w:eastAsia="Calibri" w:hAnsi="Times New Roman" w:cs="Times New Roman"/>
                <w:b/>
              </w:rPr>
              <w:t xml:space="preserve"> Проверочная работа </w:t>
            </w:r>
          </w:p>
        </w:tc>
        <w:tc>
          <w:tcPr>
            <w:tcW w:w="1843" w:type="dxa"/>
          </w:tcPr>
          <w:p w:rsidR="00BF0D83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  <w:p w:rsidR="00BF0D83" w:rsidRPr="00255F56" w:rsidRDefault="00BF0D83" w:rsidP="00255F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BF0D83" w:rsidRPr="00255F56" w:rsidRDefault="00BF0D83" w:rsidP="00255F56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255F56" w:rsidRDefault="00BF0D83" w:rsidP="00255F56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Грибы. Можно вырастить грибы на кусочке хлеба.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BF0D83" w:rsidRPr="00545D1F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Ядовитые и несъедобные двойники шляпочных грибов.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BF0D83" w:rsidRPr="00545D1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Как правильно собирать грибы.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F0D83" w:rsidRPr="00545D1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Разнообразие животных.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F0D83" w:rsidRPr="00545D1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Насекомые.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F0D83" w:rsidRPr="00545D1F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Рыбы.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 xml:space="preserve">Земноводные. 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F0D83" w:rsidRPr="00545D1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 xml:space="preserve">Пресмыкающиеся. 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F0D83" w:rsidRPr="00545D1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 xml:space="preserve">Птицы. 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F0D83" w:rsidRPr="00545D1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 xml:space="preserve">Звери. 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F0D83" w:rsidRPr="00545D1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Как животные защищаются.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F0D83" w:rsidRPr="00545D1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Домашние животные.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F0D83" w:rsidRPr="00545D1F">
              <w:rPr>
                <w:rFonts w:ascii="Times New Roman" w:hAnsi="Times New Roman" w:cs="Times New Roman"/>
              </w:rPr>
              <w:t>.02</w:t>
            </w:r>
          </w:p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F0D83" w:rsidRPr="00545D1F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Живой уголок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F0D83" w:rsidRPr="00545D1F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Урок-экскурсия на станцию юннатов.</w:t>
            </w:r>
          </w:p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F0D83" w:rsidRPr="00545D1F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Значение диких животных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F0D83" w:rsidRPr="00545D1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Человек в ответе не только за тех,  кого приручил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F0D83" w:rsidRPr="00545D1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Заповедники или заказники родного края. Обобщение по теме «Человек и животные».</w:t>
            </w:r>
          </w:p>
        </w:tc>
        <w:tc>
          <w:tcPr>
            <w:tcW w:w="1843" w:type="dxa"/>
          </w:tcPr>
          <w:p w:rsidR="00BF0D83" w:rsidRPr="00545D1F" w:rsidRDefault="00F379EB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F0D83" w:rsidRPr="00545D1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Про тебя.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BF0D83" w:rsidRPr="00545D1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Что умеет человек.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BF0D83" w:rsidRPr="00545D1F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Расти здоровым.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Питание и здоровье.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F0D83" w:rsidRPr="00545D1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От кого зависит твой режим дня.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F0D83" w:rsidRPr="00545D1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Обобщение по теме «Человек разумный – часть природы»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F0D83" w:rsidRPr="00545D1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Чистота – залог здоровья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F0D83" w:rsidRPr="00545D1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Берегись  простуды!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F0D83" w:rsidRPr="00545D1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Твоя безопасность на улице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F0D83" w:rsidRPr="00545D1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 xml:space="preserve"> Твоя безопасность дома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F0D83" w:rsidRPr="00545D1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Обобщение по теме</w:t>
            </w:r>
          </w:p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«Как уберечь себя от беды».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Имя города, села, посёлка.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F0D83" w:rsidRPr="00545D1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История Московского Кремля.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F0D83" w:rsidRPr="00545D1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F0D83" w:rsidRPr="00545D1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Общий дедушка.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F0D83" w:rsidRPr="00545D1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День Победы.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F0D83" w:rsidRPr="00545D1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День Конституции.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19</w:t>
            </w:r>
            <w:r w:rsidR="00BF0D83" w:rsidRPr="00545D1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F0D83" w:rsidRPr="00545D1F" w:rsidTr="00BF0D83">
        <w:tc>
          <w:tcPr>
            <w:tcW w:w="528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802" w:type="dxa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  <w:r w:rsidRPr="00545D1F">
              <w:rPr>
                <w:rFonts w:ascii="Times New Roman" w:hAnsi="Times New Roman" w:cs="Times New Roman"/>
              </w:rPr>
              <w:t>Обобщение по теме «В родном краю!</w:t>
            </w:r>
          </w:p>
        </w:tc>
        <w:tc>
          <w:tcPr>
            <w:tcW w:w="1843" w:type="dxa"/>
          </w:tcPr>
          <w:p w:rsidR="00BF0D83" w:rsidRPr="00545D1F" w:rsidRDefault="001B56DD" w:rsidP="00CF23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F0D83" w:rsidRPr="00545D1F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701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F0D83" w:rsidRPr="00545D1F" w:rsidRDefault="00BF0D83" w:rsidP="00CF239E">
            <w:pPr>
              <w:rPr>
                <w:rFonts w:ascii="Times New Roman" w:hAnsi="Times New Roman" w:cs="Times New Roman"/>
              </w:rPr>
            </w:pPr>
          </w:p>
        </w:tc>
      </w:tr>
    </w:tbl>
    <w:p w:rsidR="009418FB" w:rsidRPr="00545D1F" w:rsidRDefault="009418FB" w:rsidP="009418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418FB" w:rsidRPr="00545D1F" w:rsidRDefault="009418FB" w:rsidP="009418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9418FB" w:rsidRPr="00545D1F" w:rsidSect="00CF239E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4DC" w:rsidRDefault="00E024DC" w:rsidP="006176C5">
      <w:pPr>
        <w:spacing w:after="0" w:line="240" w:lineRule="auto"/>
      </w:pPr>
      <w:r>
        <w:separator/>
      </w:r>
    </w:p>
  </w:endnote>
  <w:endnote w:type="continuationSeparator" w:id="0">
    <w:p w:rsidR="00E024DC" w:rsidRDefault="00E024DC" w:rsidP="00617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33677"/>
      <w:docPartObj>
        <w:docPartGallery w:val="Page Numbers (Bottom of Page)"/>
        <w:docPartUnique/>
      </w:docPartObj>
    </w:sdtPr>
    <w:sdtContent>
      <w:p w:rsidR="006176C5" w:rsidRDefault="00B04BA4">
        <w:pPr>
          <w:pStyle w:val="ae"/>
          <w:jc w:val="right"/>
        </w:pPr>
        <w:fldSimple w:instr=" PAGE   \* MERGEFORMAT ">
          <w:r w:rsidR="005833E8">
            <w:rPr>
              <w:noProof/>
            </w:rPr>
            <w:t>1</w:t>
          </w:r>
        </w:fldSimple>
      </w:p>
    </w:sdtContent>
  </w:sdt>
  <w:p w:rsidR="006176C5" w:rsidRDefault="006176C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4DC" w:rsidRDefault="00E024DC" w:rsidP="006176C5">
      <w:pPr>
        <w:spacing w:after="0" w:line="240" w:lineRule="auto"/>
      </w:pPr>
      <w:r>
        <w:separator/>
      </w:r>
    </w:p>
  </w:footnote>
  <w:footnote w:type="continuationSeparator" w:id="0">
    <w:p w:rsidR="00E024DC" w:rsidRDefault="00E024DC" w:rsidP="00617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30C456"/>
    <w:lvl w:ilvl="0">
      <w:numFmt w:val="bullet"/>
      <w:lvlText w:val="*"/>
      <w:lvlJc w:val="left"/>
    </w:lvl>
  </w:abstractNum>
  <w:abstractNum w:abstractNumId="1">
    <w:nsid w:val="155459CA"/>
    <w:multiLevelType w:val="hybridMultilevel"/>
    <w:tmpl w:val="5C106ED8"/>
    <w:lvl w:ilvl="0" w:tplc="88EC53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E3465A"/>
    <w:multiLevelType w:val="hybridMultilevel"/>
    <w:tmpl w:val="7DC42D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5">
    <w:nsid w:val="5C6256D0"/>
    <w:multiLevelType w:val="hybridMultilevel"/>
    <w:tmpl w:val="613CC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5552E14"/>
    <w:multiLevelType w:val="hybridMultilevel"/>
    <w:tmpl w:val="EB18B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41326"/>
    <w:multiLevelType w:val="hybridMultilevel"/>
    <w:tmpl w:val="60F8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18FB"/>
    <w:rsid w:val="00115E1E"/>
    <w:rsid w:val="001B56DD"/>
    <w:rsid w:val="00255F56"/>
    <w:rsid w:val="005833E8"/>
    <w:rsid w:val="006176C5"/>
    <w:rsid w:val="00724E38"/>
    <w:rsid w:val="007536B2"/>
    <w:rsid w:val="00941871"/>
    <w:rsid w:val="009418FB"/>
    <w:rsid w:val="00B04BA4"/>
    <w:rsid w:val="00BF0D83"/>
    <w:rsid w:val="00CF239E"/>
    <w:rsid w:val="00E024DC"/>
    <w:rsid w:val="00F379EB"/>
    <w:rsid w:val="00F93BD5"/>
    <w:rsid w:val="00FD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418FB"/>
  </w:style>
  <w:style w:type="table" w:styleId="a3">
    <w:name w:val="Table Grid"/>
    <w:basedOn w:val="a1"/>
    <w:uiPriority w:val="59"/>
    <w:rsid w:val="009418F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18FB"/>
    <w:pPr>
      <w:spacing w:after="0" w:line="240" w:lineRule="auto"/>
      <w:ind w:left="720"/>
      <w:contextualSpacing/>
      <w:jc w:val="both"/>
    </w:pPr>
  </w:style>
  <w:style w:type="paragraph" w:customStyle="1" w:styleId="3">
    <w:name w:val="Заголовок 3+"/>
    <w:basedOn w:val="a"/>
    <w:rsid w:val="009418F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10">
    <w:name w:val="Основной текст Знак1"/>
    <w:basedOn w:val="a0"/>
    <w:link w:val="a5"/>
    <w:uiPriority w:val="99"/>
    <w:rsid w:val="009418F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5">
    <w:name w:val="Body Text"/>
    <w:basedOn w:val="a"/>
    <w:link w:val="10"/>
    <w:uiPriority w:val="99"/>
    <w:rsid w:val="009418FB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9418FB"/>
  </w:style>
  <w:style w:type="table" w:customStyle="1" w:styleId="11">
    <w:name w:val="Сетка таблицы1"/>
    <w:basedOn w:val="a1"/>
    <w:next w:val="a3"/>
    <w:uiPriority w:val="59"/>
    <w:rsid w:val="00941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418FB"/>
    <w:pPr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body">
    <w:name w:val="body"/>
    <w:basedOn w:val="a"/>
    <w:rsid w:val="0094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418FB"/>
    <w:pPr>
      <w:spacing w:after="0" w:line="240" w:lineRule="auto"/>
      <w:jc w:val="both"/>
    </w:pPr>
  </w:style>
  <w:style w:type="paragraph" w:customStyle="1" w:styleId="zagbig">
    <w:name w:val="zag_big"/>
    <w:basedOn w:val="a"/>
    <w:rsid w:val="0094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"/>
    <w:rsid w:val="0094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18FB"/>
  </w:style>
  <w:style w:type="character" w:styleId="a8">
    <w:name w:val="Strong"/>
    <w:basedOn w:val="a0"/>
    <w:uiPriority w:val="22"/>
    <w:qFormat/>
    <w:rsid w:val="009418FB"/>
    <w:rPr>
      <w:b/>
      <w:bCs/>
    </w:rPr>
  </w:style>
  <w:style w:type="character" w:styleId="a9">
    <w:name w:val="Emphasis"/>
    <w:basedOn w:val="a0"/>
    <w:uiPriority w:val="20"/>
    <w:qFormat/>
    <w:rsid w:val="009418FB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9418FB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18FB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9418F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link w:val="2"/>
    <w:rsid w:val="009418FB"/>
    <w:rPr>
      <w:rFonts w:ascii="Times New Roman" w:eastAsia="Times New Roman" w:hAnsi="Times New Roman" w:cs="Times New Roman"/>
    </w:rPr>
  </w:style>
  <w:style w:type="paragraph" w:customStyle="1" w:styleId="2">
    <w:name w:val="Основной текст2"/>
    <w:basedOn w:val="a"/>
    <w:link w:val="12"/>
    <w:rsid w:val="009418FB"/>
    <w:pPr>
      <w:spacing w:after="0" w:line="250" w:lineRule="exact"/>
    </w:pPr>
    <w:rPr>
      <w:rFonts w:ascii="Times New Roman" w:eastAsia="Times New Roman" w:hAnsi="Times New Roman" w:cs="Times New Roman"/>
    </w:rPr>
  </w:style>
  <w:style w:type="paragraph" w:customStyle="1" w:styleId="Style4">
    <w:name w:val="Style4"/>
    <w:basedOn w:val="a"/>
    <w:uiPriority w:val="99"/>
    <w:rsid w:val="009418FB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9418FB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17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176C5"/>
  </w:style>
  <w:style w:type="paragraph" w:styleId="ae">
    <w:name w:val="footer"/>
    <w:basedOn w:val="a"/>
    <w:link w:val="af"/>
    <w:uiPriority w:val="99"/>
    <w:unhideWhenUsed/>
    <w:rsid w:val="00617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176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418FB"/>
  </w:style>
  <w:style w:type="table" w:styleId="a3">
    <w:name w:val="Table Grid"/>
    <w:basedOn w:val="a1"/>
    <w:uiPriority w:val="59"/>
    <w:rsid w:val="009418F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18FB"/>
    <w:pPr>
      <w:spacing w:after="0" w:line="240" w:lineRule="auto"/>
      <w:ind w:left="720"/>
      <w:contextualSpacing/>
      <w:jc w:val="both"/>
    </w:pPr>
  </w:style>
  <w:style w:type="paragraph" w:customStyle="1" w:styleId="3">
    <w:name w:val="Заголовок 3+"/>
    <w:basedOn w:val="a"/>
    <w:rsid w:val="009418F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10">
    <w:name w:val="Основной текст Знак1"/>
    <w:basedOn w:val="a0"/>
    <w:link w:val="a5"/>
    <w:uiPriority w:val="99"/>
    <w:rsid w:val="009418F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5">
    <w:name w:val="Body Text"/>
    <w:basedOn w:val="a"/>
    <w:link w:val="10"/>
    <w:uiPriority w:val="99"/>
    <w:rsid w:val="009418FB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9418FB"/>
  </w:style>
  <w:style w:type="table" w:customStyle="1" w:styleId="11">
    <w:name w:val="Сетка таблицы1"/>
    <w:basedOn w:val="a1"/>
    <w:next w:val="a3"/>
    <w:uiPriority w:val="59"/>
    <w:rsid w:val="00941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418FB"/>
    <w:pPr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body">
    <w:name w:val="body"/>
    <w:basedOn w:val="a"/>
    <w:rsid w:val="0094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418FB"/>
    <w:pPr>
      <w:spacing w:after="0" w:line="240" w:lineRule="auto"/>
      <w:jc w:val="both"/>
    </w:pPr>
  </w:style>
  <w:style w:type="paragraph" w:customStyle="1" w:styleId="zagbig">
    <w:name w:val="zag_big"/>
    <w:basedOn w:val="a"/>
    <w:rsid w:val="0094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r">
    <w:name w:val="centr"/>
    <w:basedOn w:val="a"/>
    <w:rsid w:val="00941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18FB"/>
  </w:style>
  <w:style w:type="character" w:styleId="a8">
    <w:name w:val="Strong"/>
    <w:basedOn w:val="a0"/>
    <w:uiPriority w:val="22"/>
    <w:qFormat/>
    <w:rsid w:val="009418FB"/>
    <w:rPr>
      <w:b/>
      <w:bCs/>
    </w:rPr>
  </w:style>
  <w:style w:type="character" w:styleId="a9">
    <w:name w:val="Emphasis"/>
    <w:basedOn w:val="a0"/>
    <w:uiPriority w:val="20"/>
    <w:qFormat/>
    <w:rsid w:val="009418FB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9418FB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18FB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9418F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link w:val="2"/>
    <w:rsid w:val="009418FB"/>
    <w:rPr>
      <w:rFonts w:ascii="Times New Roman" w:eastAsia="Times New Roman" w:hAnsi="Times New Roman" w:cs="Times New Roman"/>
    </w:rPr>
  </w:style>
  <w:style w:type="paragraph" w:customStyle="1" w:styleId="2">
    <w:name w:val="Основной текст2"/>
    <w:basedOn w:val="a"/>
    <w:link w:val="12"/>
    <w:rsid w:val="009418FB"/>
    <w:pPr>
      <w:spacing w:after="0" w:line="250" w:lineRule="exact"/>
    </w:pPr>
    <w:rPr>
      <w:rFonts w:ascii="Times New Roman" w:eastAsia="Times New Roman" w:hAnsi="Times New Roman" w:cs="Times New Roman"/>
    </w:rPr>
  </w:style>
  <w:style w:type="paragraph" w:customStyle="1" w:styleId="Style4">
    <w:name w:val="Style4"/>
    <w:basedOn w:val="a"/>
    <w:uiPriority w:val="99"/>
    <w:rsid w:val="009418FB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9418FB"/>
    <w:rPr>
      <w:rFonts w:ascii="Bookman Old Style" w:hAnsi="Bookman Old Style" w:cs="Bookman Old Style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127CA-20EF-46D0-A053-42E26543A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4446</Words>
  <Characters>25347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9</cp:revision>
  <cp:lastPrinted>2016-09-30T11:08:00Z</cp:lastPrinted>
  <dcterms:created xsi:type="dcterms:W3CDTF">2016-09-17T20:11:00Z</dcterms:created>
  <dcterms:modified xsi:type="dcterms:W3CDTF">2016-10-18T11:05:00Z</dcterms:modified>
</cp:coreProperties>
</file>